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37352B" w:rsidP="00AD6ED6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CE7AB" wp14:editId="2D608E79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852ED4" w:rsidRPr="00E90EBC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jc w:val="center"/>
        <w:rPr>
          <w:b/>
          <w:sz w:val="28"/>
        </w:rPr>
      </w:pPr>
      <w:r w:rsidRPr="00E90EBC">
        <w:rPr>
          <w:b/>
          <w:sz w:val="28"/>
        </w:rPr>
        <w:t>À L’USAGE DE LA VILLE</w:t>
      </w:r>
    </w:p>
    <w:p w:rsidR="00852ED4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1A4C" wp14:editId="3FE8BBE3">
                <wp:simplePos x="0" y="0"/>
                <wp:positionH relativeFrom="column">
                  <wp:posOffset>2678430</wp:posOffset>
                </wp:positionH>
                <wp:positionV relativeFrom="paragraph">
                  <wp:posOffset>33655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0.9pt;margin-top:2.6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CYoRlR3wAAAAkBAAAPAAAAAAAAAAAAAAAAAPMEAABkcnMv&#10;ZG93bnJldi54bWxQSwUGAAAAAAQABADzAAAA/w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:rsidR="00990456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CCAFB" wp14:editId="7483DF04">
                <wp:simplePos x="0" y="0"/>
                <wp:positionH relativeFrom="column">
                  <wp:posOffset>5445760</wp:posOffset>
                </wp:positionH>
                <wp:positionV relativeFrom="paragraph">
                  <wp:posOffset>29210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4BE" w:rsidRDefault="004F74BE" w:rsidP="00E90EB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2.3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" fillcolor="white [3212]" strokecolor="#243f60 [1604]" strokeweight="2pt">
                <v:textbox>
                  <w:txbxContent>
                    <w:p w:rsidR="004F74BE" w:rsidRDefault="004F74BE" w:rsidP="00E90EB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875CB">
        <w:rPr>
          <w:b/>
          <w:sz w:val="28"/>
          <w:szCs w:val="28"/>
        </w:rPr>
        <w:t>CONSTRUCTION ET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>
        <w:t xml:space="preserve">        </w:t>
      </w:r>
      <w:r w:rsidR="00AD6ED6">
        <w:t>N°</w:t>
      </w:r>
    </w:p>
    <w:p w:rsidR="00852ED4" w:rsidRPr="00F875CB" w:rsidRDefault="00AD6ED6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F8282" wp14:editId="280E77D7">
                <wp:simplePos x="0" y="0"/>
                <wp:positionH relativeFrom="column">
                  <wp:posOffset>5445760</wp:posOffset>
                </wp:positionH>
                <wp:positionV relativeFrom="paragraph">
                  <wp:posOffset>127000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0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/oSXwd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F875CB" w:rsidRPr="00F875CB">
        <w:rPr>
          <w:b/>
          <w:sz w:val="28"/>
          <w:szCs w:val="28"/>
        </w:rPr>
        <w:t>USAGE TEMPORAIRE</w:t>
      </w:r>
    </w:p>
    <w:p w:rsidR="00AD6ED6" w:rsidRPr="00C431EA" w:rsidRDefault="00C431EA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31EA">
        <w:rPr>
          <w:sz w:val="22"/>
          <w:szCs w:val="22"/>
        </w:rPr>
        <w:t>Matricule</w:t>
      </w:r>
    </w:p>
    <w:p w:rsidR="00852ED4" w:rsidRPr="00E90EBC" w:rsidRDefault="00852ED4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jc w:val="center"/>
        <w:rPr>
          <w:szCs w:val="22"/>
        </w:rPr>
      </w:pPr>
      <w:proofErr w:type="gramStart"/>
      <w:r w:rsidRPr="00E90EBC">
        <w:rPr>
          <w:szCs w:val="22"/>
        </w:rPr>
        <w:t>reçu</w:t>
      </w:r>
      <w:proofErr w:type="gramEnd"/>
      <w:r w:rsidRPr="00E90EBC">
        <w:rPr>
          <w:szCs w:val="22"/>
        </w:rPr>
        <w:t xml:space="preserve"> le</w:t>
      </w:r>
    </w:p>
    <w:p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E90EBC" w:rsidRDefault="00E90EBC" w:rsidP="00E90EB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E90EBC" w:rsidTr="00E90EBC">
        <w:tc>
          <w:tcPr>
            <w:tcW w:w="11195" w:type="dxa"/>
          </w:tcPr>
          <w:p w:rsidR="00E90EBC" w:rsidRDefault="001C1296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2980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E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850">
              <w:t>Croquis d’aménagement de la propriété avec e</w:t>
            </w:r>
            <w:r w:rsidR="004F74BE">
              <w:t>mplacement de la</w:t>
            </w:r>
            <w:r w:rsidR="00E90EBC">
              <w:t xml:space="preserve"> </w:t>
            </w:r>
            <w:r w:rsidR="004F74BE">
              <w:t>construction temporaire</w:t>
            </w:r>
            <w:r w:rsidR="006A2850">
              <w:t>;</w:t>
            </w:r>
          </w:p>
        </w:tc>
      </w:tr>
      <w:tr w:rsidR="00E90EBC" w:rsidTr="00E90EBC">
        <w:tc>
          <w:tcPr>
            <w:tcW w:w="11195" w:type="dxa"/>
          </w:tcPr>
          <w:p w:rsidR="00E90EBC" w:rsidRDefault="001C1296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8482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E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EBC">
              <w:t>Engagement écrit démontage et nettoyage 5 jours suivant la fin de l’évènement</w:t>
            </w:r>
            <w:r w:rsidR="004F74BE">
              <w:t>;</w:t>
            </w:r>
          </w:p>
        </w:tc>
      </w:tr>
      <w:tr w:rsidR="0015712B" w:rsidTr="00E90EBC">
        <w:tc>
          <w:tcPr>
            <w:tcW w:w="11195" w:type="dxa"/>
          </w:tcPr>
          <w:p w:rsidR="0015712B" w:rsidRDefault="001C1296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445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12B">
              <w:t>Le paiement de la demande</w:t>
            </w:r>
            <w:r w:rsidR="007757A2">
              <w:t xml:space="preserve"> </w:t>
            </w:r>
            <w:r w:rsidR="0015712B">
              <w:t>(</w:t>
            </w:r>
            <w:r w:rsidR="007757A2">
              <w:t>25.00$)</w:t>
            </w:r>
          </w:p>
        </w:tc>
      </w:tr>
      <w:tr w:rsidR="00E90EBC" w:rsidTr="00E90EBC">
        <w:tc>
          <w:tcPr>
            <w:tcW w:w="11195" w:type="dxa"/>
          </w:tcPr>
          <w:p w:rsidR="00E90EBC" w:rsidRDefault="001C1296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5025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E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EBC">
              <w:t>Procuration écrite du propriétaire, si le demandeur n’est pas le propriétaire</w:t>
            </w:r>
          </w:p>
        </w:tc>
      </w:tr>
    </w:tbl>
    <w:p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E90EBC" w:rsidRDefault="00E90EBC" w:rsidP="00E90EBC">
      <w:pPr>
        <w:rPr>
          <w:u w:val="single"/>
        </w:rPr>
      </w:pPr>
      <w:r>
        <w:rPr>
          <w:b/>
          <w:i/>
          <w:u w:val="single"/>
        </w:rPr>
        <w:t>Emplacement de l’évènement</w:t>
      </w:r>
      <w:r w:rsidR="004F74BE">
        <w:rPr>
          <w:b/>
          <w:i/>
          <w:u w:val="single"/>
        </w:rPr>
        <w:t xml:space="preserve"> ou de la construction temporaire</w:t>
      </w:r>
    </w:p>
    <w:p w:rsidR="00E90EBC" w:rsidRDefault="00E90EBC" w:rsidP="00E90EB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7pt;height:18pt" o:ole="">
            <v:imagedata r:id="rId9" o:title=""/>
          </v:shape>
          <w:control r:id="rId10" w:name="TextBox114" w:shapeid="_x0000_i1026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28" type="#_x0000_t75" style="width:147pt;height:18pt" o:ole="">
            <v:imagedata r:id="rId9" o:title=""/>
          </v:shape>
          <w:control r:id="rId11" w:name="TextBox115" w:shapeid="_x0000_i1028"/>
        </w:object>
      </w:r>
    </w:p>
    <w:p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030" type="#_x0000_t75" style="width:147pt;height:18pt" o:ole="">
            <v:imagedata r:id="rId9" o:title=""/>
          </v:shape>
          <w:control r:id="rId12" w:name="TextBox1" w:shapeid="_x0000_i1030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032" type="#_x0000_t75" style="width:147pt;height:18pt" o:ole="">
            <v:imagedata r:id="rId9" o:title=""/>
          </v:shape>
          <w:control r:id="rId13" w:name="TextBox17" w:shapeid="_x0000_i1032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034" type="#_x0000_t75" style="width:147pt;height:18pt" o:ole="">
            <v:imagedata r:id="rId9" o:title=""/>
          </v:shape>
          <w:control r:id="rId14" w:name="TextBox11" w:shapeid="_x0000_i1034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036" type="#_x0000_t75" style="width:147pt;height:18pt" o:ole="">
            <v:imagedata r:id="rId9" o:title=""/>
          </v:shape>
          <w:control r:id="rId15" w:name="TextBox18" w:shapeid="_x0000_i1036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38" type="#_x0000_t75" style="width:147pt;height:18pt" o:ole="">
            <v:imagedata r:id="rId9" o:title=""/>
          </v:shape>
          <w:control r:id="rId16" w:name="TextBox12" w:shapeid="_x0000_i1038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040" type="#_x0000_t75" style="width:147pt;height:18pt" o:ole="">
            <v:imagedata r:id="rId9" o:title=""/>
          </v:shape>
          <w:control r:id="rId17" w:name="TextBox19" w:shapeid="_x0000_i1040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042" type="#_x0000_t75" style="width:147pt;height:18pt" o:ole="">
            <v:imagedata r:id="rId9" o:title=""/>
          </v:shape>
          <w:control r:id="rId18" w:name="TextBox13" w:shapeid="_x0000_i1042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044" type="#_x0000_t75" style="width:147pt;height:18pt" o:ole="">
            <v:imagedata r:id="rId9" o:title=""/>
          </v:shape>
          <w:control r:id="rId19" w:name="TextBox110" w:shapeid="_x0000_i1044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46" type="#_x0000_t75" style="width:147pt;height:18pt" o:ole="">
            <v:imagedata r:id="rId9" o:title=""/>
          </v:shape>
          <w:control r:id="rId20" w:name="TextBox14" w:shapeid="_x0000_i1046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048" type="#_x0000_t75" style="width:147pt;height:18pt" o:ole="">
            <v:imagedata r:id="rId9" o:title=""/>
          </v:shape>
          <w:control r:id="rId21" w:name="TextBox111" w:shapeid="_x0000_i1048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50" type="#_x0000_t75" style="width:147pt;height:18pt" o:ole="">
            <v:imagedata r:id="rId9" o:title=""/>
          </v:shape>
          <w:control r:id="rId22" w:name="TextBox15" w:shapeid="_x0000_i1050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052" type="#_x0000_t75" style="width:147pt;height:18pt" o:ole="">
            <v:imagedata r:id="rId9" o:title=""/>
          </v:shape>
          <w:control r:id="rId23" w:name="TextBox112" w:shapeid="_x0000_i1052"/>
        </w:object>
      </w:r>
    </w:p>
    <w:p w:rsidR="00F00EEC" w:rsidRPr="00E90EBC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054" type="#_x0000_t75" style="width:147pt;height:18pt" o:ole="">
            <v:imagedata r:id="rId9" o:title=""/>
          </v:shape>
          <w:control r:id="rId24" w:name="TextBox16" w:shapeid="_x0000_i1054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056" type="#_x0000_t75" style="width:147pt;height:18pt" o:ole="">
            <v:imagedata r:id="rId9" o:title=""/>
          </v:shape>
          <w:control r:id="rId25" w:name="TextBox113" w:shapeid="_x0000_i1056"/>
        </w:object>
      </w:r>
    </w:p>
    <w:p w:rsidR="006A2850" w:rsidRDefault="006A2850" w:rsidP="0037352B">
      <w:pPr>
        <w:rPr>
          <w:b/>
          <w:i/>
          <w:u w:val="single"/>
        </w:rPr>
      </w:pPr>
    </w:p>
    <w:p w:rsidR="006A2850" w:rsidRDefault="006A2850" w:rsidP="006A2850">
      <w:pPr>
        <w:rPr>
          <w:b/>
          <w:i/>
          <w:u w:val="single"/>
        </w:rPr>
      </w:pPr>
      <w:r>
        <w:rPr>
          <w:b/>
          <w:i/>
          <w:u w:val="single"/>
        </w:rPr>
        <w:t>Description de l’évènement</w:t>
      </w:r>
      <w:r w:rsidR="004F74BE">
        <w:rPr>
          <w:b/>
          <w:i/>
          <w:u w:val="single"/>
        </w:rPr>
        <w:t xml:space="preserve"> et/ou de la construction temporaire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385"/>
        <w:gridCol w:w="3402"/>
      </w:tblGrid>
      <w:tr w:rsidR="0015712B" w:rsidRPr="00E116D2" w:rsidTr="004F74BE">
        <w:tc>
          <w:tcPr>
            <w:tcW w:w="2520" w:type="dxa"/>
            <w:tcBorders>
              <w:right w:val="dotted" w:sz="4" w:space="0" w:color="auto"/>
            </w:tcBorders>
          </w:tcPr>
          <w:p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d’évènement</w:t>
            </w:r>
            <w:r w:rsidRPr="00E116D2">
              <w:t> </w:t>
            </w:r>
            <w:r w:rsidR="000C74DA">
              <w:t xml:space="preserve">ou de construction temporaire </w:t>
            </w:r>
            <w:r w:rsidRPr="00E116D2">
              <w:t>:</w:t>
            </w:r>
          </w:p>
        </w:tc>
        <w:tc>
          <w:tcPr>
            <w:tcW w:w="8787" w:type="dxa"/>
            <w:gridSpan w:val="2"/>
            <w:tcBorders>
              <w:left w:val="dotted" w:sz="4" w:space="0" w:color="auto"/>
            </w:tcBorders>
          </w:tcPr>
          <w:p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>
                <v:shape id="_x0000_i1058" type="#_x0000_t75" style="width:429.75pt;height:18pt" o:ole="">
                  <v:imagedata r:id="rId26" o:title=""/>
                </v:shape>
                <w:control r:id="rId27" w:name="TextBox511" w:shapeid="_x0000_i1058"/>
              </w:object>
            </w:r>
          </w:p>
        </w:tc>
      </w:tr>
      <w:tr w:rsidR="004F74BE" w:rsidRPr="00E116D2" w:rsidTr="004F74BE">
        <w:trPr>
          <w:trHeight w:val="492"/>
        </w:trPr>
        <w:tc>
          <w:tcPr>
            <w:tcW w:w="2520" w:type="dxa"/>
            <w:tcBorders>
              <w:right w:val="dotted" w:sz="4" w:space="0" w:color="auto"/>
            </w:tcBorders>
          </w:tcPr>
          <w:p w:rsidR="004F74BE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t>Date prévue du début</w:t>
            </w:r>
            <w:r>
              <w:t xml:space="preserve"> </w:t>
            </w:r>
            <w:r w:rsidRPr="00E116D2">
              <w:t>:</w:t>
            </w:r>
          </w:p>
        </w:tc>
        <w:tc>
          <w:tcPr>
            <w:tcW w:w="5385" w:type="dxa"/>
            <w:tcBorders>
              <w:left w:val="dotted" w:sz="4" w:space="0" w:color="auto"/>
              <w:right w:val="dotted" w:sz="4" w:space="0" w:color="auto"/>
            </w:tcBorders>
          </w:tcPr>
          <w:p w:rsidR="004F74BE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7"/>
            </w:pPr>
            <w:r w:rsidRPr="00E116D2">
              <w:object w:dxaOrig="225" w:dyaOrig="225">
                <v:shape id="_x0000_i1060" type="#_x0000_t75" style="width:155.25pt;height:18pt" o:ole="">
                  <v:imagedata r:id="rId28" o:title=""/>
                </v:shape>
                <w:control r:id="rId29" w:name="TextBox331" w:shapeid="_x0000_i1060"/>
              </w:object>
            </w:r>
            <w:r>
              <w:t xml:space="preserve">   </w:t>
            </w:r>
            <w:r w:rsidRPr="00E116D2">
              <w:t xml:space="preserve">Date prévue de la fin: 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4F74BE" w:rsidRPr="00E116D2" w:rsidRDefault="001C1296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7"/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4" type="#_x0000_t201" style="position:absolute;left:0;text-align:left;margin-left:2.3pt;margin-top:-1.4pt;width:155.25pt;height:18pt;z-index:251666432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30" w:name="TextBox1521" w:shapeid="_x0000_s1054"/>
              </w:pict>
            </w:r>
            <w:r w:rsidR="004F74BE">
              <w:t xml:space="preserve">          </w:t>
            </w:r>
          </w:p>
        </w:tc>
      </w:tr>
      <w:tr w:rsidR="0015712B" w:rsidRPr="00E116D2" w:rsidTr="004F74BE">
        <w:tc>
          <w:tcPr>
            <w:tcW w:w="2520" w:type="dxa"/>
          </w:tcPr>
          <w:p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Objectifs/fins poursuivis</w:t>
            </w:r>
            <w:r w:rsidRPr="00E116D2">
              <w:t> :</w:t>
            </w:r>
          </w:p>
        </w:tc>
        <w:tc>
          <w:tcPr>
            <w:tcW w:w="8787" w:type="dxa"/>
            <w:gridSpan w:val="2"/>
          </w:tcPr>
          <w:p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>
                <v:shape id="_x0000_i1063" type="#_x0000_t75" style="width:429.75pt;height:18pt" o:ole="">
                  <v:imagedata r:id="rId26" o:title=""/>
                </v:shape>
                <w:control r:id="rId31" w:name="TextBox51" w:shapeid="_x0000_i1063"/>
              </w:object>
            </w:r>
          </w:p>
        </w:tc>
      </w:tr>
      <w:tr w:rsidR="0015712B" w:rsidRPr="00E116D2" w:rsidTr="004F74BE">
        <w:tc>
          <w:tcPr>
            <w:tcW w:w="2520" w:type="dxa"/>
          </w:tcPr>
          <w:p w:rsidR="0015712B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lastRenderedPageBreak/>
              <w:t>Dimensions de la construction temporaire</w:t>
            </w:r>
            <w:r w:rsidR="000C74DA">
              <w:t xml:space="preserve"> </w:t>
            </w:r>
            <w:r w:rsidR="0015712B" w:rsidRPr="00E116D2">
              <w:t>:</w:t>
            </w:r>
          </w:p>
        </w:tc>
        <w:tc>
          <w:tcPr>
            <w:tcW w:w="8787" w:type="dxa"/>
            <w:gridSpan w:val="2"/>
          </w:tcPr>
          <w:p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>
                <v:shape id="_x0000_i1065" type="#_x0000_t75" style="width:429.75pt;height:18pt" o:ole="">
                  <v:imagedata r:id="rId26" o:title=""/>
                </v:shape>
                <w:control r:id="rId32" w:name="TextBox52" w:shapeid="_x0000_i1065"/>
              </w:object>
            </w:r>
          </w:p>
        </w:tc>
      </w:tr>
      <w:tr w:rsidR="0015712B" w:rsidRPr="00E116D2" w:rsidTr="004F74BE">
        <w:tc>
          <w:tcPr>
            <w:tcW w:w="2520" w:type="dxa"/>
          </w:tcPr>
          <w:p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Méthode utilisée pour publiciser l’évènement</w:t>
            </w:r>
            <w:r w:rsidR="000C74DA">
              <w:t xml:space="preserve"> </w:t>
            </w:r>
            <w:r w:rsidRPr="00E116D2">
              <w:t>:</w:t>
            </w:r>
          </w:p>
        </w:tc>
        <w:tc>
          <w:tcPr>
            <w:tcW w:w="8787" w:type="dxa"/>
            <w:gridSpan w:val="2"/>
          </w:tcPr>
          <w:p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>
                <v:shape id="_x0000_i1067" type="#_x0000_t75" style="width:429.75pt;height:18pt" o:ole="">
                  <v:imagedata r:id="rId26" o:title=""/>
                </v:shape>
                <w:control r:id="rId33" w:name="TextBox53" w:shapeid="_x0000_i1067"/>
              </w:object>
            </w:r>
          </w:p>
        </w:tc>
      </w:tr>
    </w:tbl>
    <w:p w:rsidR="006A2850" w:rsidRDefault="006A2850" w:rsidP="006A2850">
      <w:pPr>
        <w:rPr>
          <w:b/>
          <w:i/>
          <w:u w:val="single"/>
        </w:rPr>
      </w:pPr>
    </w:p>
    <w:p w:rsidR="0015712B" w:rsidRDefault="0015712B" w:rsidP="0015712B">
      <w:pPr>
        <w:rPr>
          <w:b/>
          <w:i/>
          <w:u w:val="single"/>
        </w:rPr>
      </w:pPr>
      <w:r>
        <w:rPr>
          <w:b/>
          <w:i/>
          <w:u w:val="single"/>
        </w:rPr>
        <w:t>Autre information pertinente</w:t>
      </w:r>
    </w:p>
    <w:p w:rsidR="006A2850" w:rsidRDefault="0015712B" w:rsidP="0015712B">
      <w:r>
        <w:object w:dxaOrig="225" w:dyaOrig="225">
          <v:shape id="_x0000_i1069" type="#_x0000_t75" style="width:554.25pt;height:76.5pt" o:ole="" o:bordertopcolor="this" o:borderleftcolor="this" o:borderbottomcolor="this" o:borderrightcolor="this">
            <v:imagedata r:id="rId34" o:title=""/>
            <w10:bordertop type="dot" width="4"/>
            <w10:borderleft type="dot" width="4"/>
            <w10:borderbottom type="dot" width="4"/>
            <w10:borderright type="dot" width="4"/>
          </v:shape>
          <w:control r:id="rId35" w:name="TextBox114121" w:shapeid="_x0000_i1069"/>
        </w:object>
      </w:r>
    </w:p>
    <w:p w:rsidR="00DE0093" w:rsidRDefault="00DE0093" w:rsidP="0015712B">
      <w:pPr>
        <w:rPr>
          <w:b/>
          <w:i/>
          <w:u w:val="single"/>
        </w:rPr>
      </w:pPr>
    </w:p>
    <w:p w:rsidR="00CD6DA6" w:rsidRPr="00E116D2" w:rsidRDefault="00CD6DA6" w:rsidP="00CD6DA6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CD6DA6" w:rsidRDefault="00CD6DA6" w:rsidP="00CD6DA6">
      <w:pPr>
        <w:jc w:val="both"/>
      </w:pPr>
    </w:p>
    <w:p w:rsidR="00CD6DA6" w:rsidRPr="00E116D2" w:rsidRDefault="00CD6DA6" w:rsidP="00CD6DA6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CD6DA6" w:rsidRPr="00E116D2" w:rsidRDefault="00CD6DA6" w:rsidP="00CD6DA6"/>
    <w:p w:rsidR="00CD6DA6" w:rsidRDefault="00CD6DA6" w:rsidP="00CD6DA6">
      <w:pPr>
        <w:rPr>
          <w:b/>
        </w:rPr>
      </w:pPr>
      <w:r w:rsidRPr="00E116D2">
        <w:rPr>
          <w:b/>
        </w:rPr>
        <w:t>Merci de votre collaboration!</w:t>
      </w:r>
    </w:p>
    <w:p w:rsidR="00441468" w:rsidRDefault="00441468" w:rsidP="00E965AA">
      <w:pPr>
        <w:rPr>
          <w:b/>
          <w:i/>
          <w:u w:val="single"/>
        </w:rPr>
      </w:pPr>
    </w:p>
    <w:p w:rsidR="00FF6857" w:rsidRDefault="00F00EEC" w:rsidP="00FF685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FE2C9" wp14:editId="616C1E9F">
                <wp:simplePos x="0" y="0"/>
                <wp:positionH relativeFrom="column">
                  <wp:posOffset>-249555</wp:posOffset>
                </wp:positionH>
                <wp:positionV relativeFrom="paragraph">
                  <wp:posOffset>113665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8.9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>
          <v:shape id="_x0000_i1071" type="#_x0000_t75" style="width:158.25pt;height:18.75pt" o:ole="">
            <v:imagedata r:id="rId36" o:title=""/>
          </v:shape>
          <w:control r:id="rId37" w:name="TextBox11412" w:shapeid="_x0000_i1071"/>
        </w:object>
      </w:r>
      <w:r w:rsidR="00FF6857">
        <w:tab/>
      </w:r>
      <w:r w:rsidR="00FF6857">
        <w:rPr>
          <w:b/>
          <w:i/>
          <w:u w:val="single"/>
        </w:rPr>
        <w:t>Date :</w:t>
      </w:r>
      <w:r w:rsidR="00FF6857">
        <w:t xml:space="preserve">  </w:t>
      </w:r>
      <w:r w:rsidR="00585420">
        <w:object w:dxaOrig="225" w:dyaOrig="225">
          <v:shape id="_x0000_i1073" type="#_x0000_t75" style="width:158.25pt;height:18.75pt" o:ole="">
            <v:imagedata r:id="rId36" o:title=""/>
          </v:shape>
          <w:control r:id="rId38" w:name="TextBox114122" w:shapeid="_x0000_i1073"/>
        </w:object>
      </w:r>
    </w:p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p w:rsidR="00960CD8" w:rsidRDefault="00960CD8" w:rsidP="00FF6857"/>
    <w:sectPr w:rsidR="00960CD8" w:rsidSect="000C74DA">
      <w:footerReference w:type="default" r:id="rId39"/>
      <w:pgSz w:w="12240" w:h="15840" w:code="1"/>
      <w:pgMar w:top="851" w:right="4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BE" w:rsidRDefault="004F74BE" w:rsidP="0037352B">
      <w:pPr>
        <w:spacing w:line="240" w:lineRule="auto"/>
      </w:pPr>
      <w:r>
        <w:separator/>
      </w:r>
    </w:p>
  </w:endnote>
  <w:endnote w:type="continuationSeparator" w:id="0">
    <w:p w:rsidR="004F74BE" w:rsidRDefault="004F74BE" w:rsidP="0037352B">
      <w:pPr>
        <w:spacing w:line="240" w:lineRule="auto"/>
      </w:pPr>
      <w:r>
        <w:continuationSeparator/>
      </w:r>
    </w:p>
  </w:endnote>
  <w:endnote w:id="1">
    <w:p w:rsidR="004F74BE" w:rsidRDefault="004F74BE" w:rsidP="00E90EBC">
      <w:pPr>
        <w:pStyle w:val="Notedefin"/>
      </w:pPr>
      <w:r>
        <w:rPr>
          <w:rStyle w:val="Appeldenotedefin"/>
        </w:rPr>
        <w:endnoteRef/>
      </w:r>
      <w:r>
        <w:t xml:space="preserve"> Version mise à jour, juin 2019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4F74BE" w:rsidRDefault="004F74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296" w:rsidRPr="001C1296">
          <w:rPr>
            <w:noProof/>
            <w:lang w:val="fr-FR"/>
          </w:rPr>
          <w:t>1</w:t>
        </w:r>
        <w:r>
          <w:fldChar w:fldCharType="end"/>
        </w:r>
      </w:p>
    </w:sdtContent>
  </w:sdt>
  <w:p w:rsidR="004F74BE" w:rsidRPr="00E965AA" w:rsidRDefault="004F74B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BE" w:rsidRDefault="004F74BE" w:rsidP="0037352B">
      <w:pPr>
        <w:spacing w:line="240" w:lineRule="auto"/>
      </w:pPr>
      <w:r>
        <w:separator/>
      </w:r>
    </w:p>
  </w:footnote>
  <w:footnote w:type="continuationSeparator" w:id="0">
    <w:p w:rsidR="004F74BE" w:rsidRDefault="004F74BE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361B"/>
    <w:rsid w:val="0002109A"/>
    <w:rsid w:val="00027840"/>
    <w:rsid w:val="00037D31"/>
    <w:rsid w:val="00052560"/>
    <w:rsid w:val="000536C3"/>
    <w:rsid w:val="0007290E"/>
    <w:rsid w:val="0008515C"/>
    <w:rsid w:val="00087563"/>
    <w:rsid w:val="000A16E6"/>
    <w:rsid w:val="000A1777"/>
    <w:rsid w:val="000C74DA"/>
    <w:rsid w:val="000F24BC"/>
    <w:rsid w:val="000F5DCF"/>
    <w:rsid w:val="000F5E0F"/>
    <w:rsid w:val="00127D3C"/>
    <w:rsid w:val="001411EB"/>
    <w:rsid w:val="00155D77"/>
    <w:rsid w:val="0015712B"/>
    <w:rsid w:val="001929B2"/>
    <w:rsid w:val="001C0308"/>
    <w:rsid w:val="001C1296"/>
    <w:rsid w:val="001C2743"/>
    <w:rsid w:val="00221240"/>
    <w:rsid w:val="00232CEB"/>
    <w:rsid w:val="00241F24"/>
    <w:rsid w:val="00277998"/>
    <w:rsid w:val="002B4643"/>
    <w:rsid w:val="002D72C4"/>
    <w:rsid w:val="00304C0A"/>
    <w:rsid w:val="0031169D"/>
    <w:rsid w:val="0031724B"/>
    <w:rsid w:val="0032728A"/>
    <w:rsid w:val="003354F0"/>
    <w:rsid w:val="00354929"/>
    <w:rsid w:val="00367717"/>
    <w:rsid w:val="0037352B"/>
    <w:rsid w:val="003C12DC"/>
    <w:rsid w:val="00424873"/>
    <w:rsid w:val="00441468"/>
    <w:rsid w:val="00456C6B"/>
    <w:rsid w:val="004629D3"/>
    <w:rsid w:val="00471429"/>
    <w:rsid w:val="004946B3"/>
    <w:rsid w:val="004E514B"/>
    <w:rsid w:val="004F74BE"/>
    <w:rsid w:val="0050568F"/>
    <w:rsid w:val="005603CC"/>
    <w:rsid w:val="00560866"/>
    <w:rsid w:val="00566F6F"/>
    <w:rsid w:val="00585420"/>
    <w:rsid w:val="005A2BCF"/>
    <w:rsid w:val="005A55C3"/>
    <w:rsid w:val="005B7F62"/>
    <w:rsid w:val="005B7FCF"/>
    <w:rsid w:val="005C31E9"/>
    <w:rsid w:val="005E1249"/>
    <w:rsid w:val="00683E57"/>
    <w:rsid w:val="00693E0E"/>
    <w:rsid w:val="006A2850"/>
    <w:rsid w:val="006C4816"/>
    <w:rsid w:val="006D6E81"/>
    <w:rsid w:val="006F6138"/>
    <w:rsid w:val="00714805"/>
    <w:rsid w:val="00735D0D"/>
    <w:rsid w:val="00775099"/>
    <w:rsid w:val="007757A2"/>
    <w:rsid w:val="00785B98"/>
    <w:rsid w:val="007A1602"/>
    <w:rsid w:val="007E31C7"/>
    <w:rsid w:val="008027B8"/>
    <w:rsid w:val="00852B89"/>
    <w:rsid w:val="00852ED4"/>
    <w:rsid w:val="008542C5"/>
    <w:rsid w:val="00864E97"/>
    <w:rsid w:val="008A1183"/>
    <w:rsid w:val="008F0994"/>
    <w:rsid w:val="009031F4"/>
    <w:rsid w:val="009041D8"/>
    <w:rsid w:val="00913016"/>
    <w:rsid w:val="00915250"/>
    <w:rsid w:val="00927C03"/>
    <w:rsid w:val="00960CD8"/>
    <w:rsid w:val="00990456"/>
    <w:rsid w:val="009B4204"/>
    <w:rsid w:val="009D5728"/>
    <w:rsid w:val="009E7435"/>
    <w:rsid w:val="009F69DB"/>
    <w:rsid w:val="00A33378"/>
    <w:rsid w:val="00A33518"/>
    <w:rsid w:val="00A46481"/>
    <w:rsid w:val="00A510AC"/>
    <w:rsid w:val="00A51B8F"/>
    <w:rsid w:val="00A56DD5"/>
    <w:rsid w:val="00A604BE"/>
    <w:rsid w:val="00A63222"/>
    <w:rsid w:val="00AA1B0E"/>
    <w:rsid w:val="00AD6ED6"/>
    <w:rsid w:val="00AE71AA"/>
    <w:rsid w:val="00AF5A79"/>
    <w:rsid w:val="00B22ABC"/>
    <w:rsid w:val="00B25B36"/>
    <w:rsid w:val="00B3655F"/>
    <w:rsid w:val="00B468BF"/>
    <w:rsid w:val="00B567E3"/>
    <w:rsid w:val="00B61F73"/>
    <w:rsid w:val="00B82E5E"/>
    <w:rsid w:val="00B83E4C"/>
    <w:rsid w:val="00BE1C17"/>
    <w:rsid w:val="00C079CD"/>
    <w:rsid w:val="00C431EA"/>
    <w:rsid w:val="00C53C14"/>
    <w:rsid w:val="00C961EE"/>
    <w:rsid w:val="00CA3E30"/>
    <w:rsid w:val="00CD03BC"/>
    <w:rsid w:val="00CD3FA1"/>
    <w:rsid w:val="00CD6DA6"/>
    <w:rsid w:val="00D13A30"/>
    <w:rsid w:val="00D14757"/>
    <w:rsid w:val="00D162B8"/>
    <w:rsid w:val="00D17955"/>
    <w:rsid w:val="00D67E6D"/>
    <w:rsid w:val="00D74AC9"/>
    <w:rsid w:val="00DA3384"/>
    <w:rsid w:val="00DA3BC9"/>
    <w:rsid w:val="00DB4CEE"/>
    <w:rsid w:val="00DB7944"/>
    <w:rsid w:val="00DE0093"/>
    <w:rsid w:val="00E06980"/>
    <w:rsid w:val="00E62FFA"/>
    <w:rsid w:val="00E660E8"/>
    <w:rsid w:val="00E90EBC"/>
    <w:rsid w:val="00E965AA"/>
    <w:rsid w:val="00EC721A"/>
    <w:rsid w:val="00ED3BD5"/>
    <w:rsid w:val="00F00EEC"/>
    <w:rsid w:val="00F04AB2"/>
    <w:rsid w:val="00F14DE0"/>
    <w:rsid w:val="00F875CB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51B8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1B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1B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51B8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1B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1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3.wmf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36" Type="http://schemas.openxmlformats.org/officeDocument/2006/relationships/image" Target="media/image6.wmf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59C9-6319-4817-9BAE-C47606F3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2</cp:revision>
  <cp:lastPrinted>2019-05-10T12:35:00Z</cp:lastPrinted>
  <dcterms:created xsi:type="dcterms:W3CDTF">2019-06-25T12:37:00Z</dcterms:created>
  <dcterms:modified xsi:type="dcterms:W3CDTF">2019-06-25T12:37:00Z</dcterms:modified>
</cp:coreProperties>
</file>