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27C6" w14:textId="79AADEFB" w:rsidR="004B1364" w:rsidRPr="00AD6ED6" w:rsidRDefault="0001666A" w:rsidP="004B1364">
      <w:pPr>
        <w:spacing w:line="240" w:lineRule="auto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6A1976EC" wp14:editId="5FF26AFA">
            <wp:simplePos x="0" y="0"/>
            <wp:positionH relativeFrom="column">
              <wp:posOffset>-45085</wp:posOffset>
            </wp:positionH>
            <wp:positionV relativeFrom="paragraph">
              <wp:posOffset>-294005</wp:posOffset>
            </wp:positionV>
            <wp:extent cx="1955800" cy="843280"/>
            <wp:effectExtent l="0" t="0" r="6350" b="0"/>
            <wp:wrapSquare wrapText="bothSides"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362"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61F58E" wp14:editId="0F91AAA8">
                <wp:simplePos x="0" y="0"/>
                <wp:positionH relativeFrom="column">
                  <wp:posOffset>2075815</wp:posOffset>
                </wp:positionH>
                <wp:positionV relativeFrom="paragraph">
                  <wp:posOffset>-378929</wp:posOffset>
                </wp:positionV>
                <wp:extent cx="2860040" cy="374015"/>
                <wp:effectExtent l="0" t="0" r="0" b="698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040" cy="37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5D372" w14:textId="77777777" w:rsidR="001F3BE7" w:rsidRPr="0074058D" w:rsidRDefault="001F3BE7" w:rsidP="001F3BE7">
                            <w:pPr>
                              <w:jc w:val="right"/>
                              <w:rPr>
                                <w:color w:val="C00000"/>
                                <w:sz w:val="32"/>
                                <w:szCs w:val="40"/>
                                <w:lang w:val="en-CA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058D">
                              <w:rPr>
                                <w:color w:val="C00000"/>
                                <w:sz w:val="32"/>
                                <w:szCs w:val="40"/>
                                <w:lang w:val="en-CA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CECI N’EST PAS UN 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1F58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63.45pt;margin-top:-29.85pt;width:225.2pt;height:29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" filled="f" stroked="f" strokeweight=".5pt">
                <v:textbox>
                  <w:txbxContent>
                    <w:p w14:paraId="2745D372" w14:textId="77777777" w:rsidR="001F3BE7" w:rsidRPr="0074058D" w:rsidRDefault="001F3BE7" w:rsidP="001F3BE7">
                      <w:pPr>
                        <w:jc w:val="right"/>
                        <w:rPr>
                          <w:color w:val="C00000"/>
                          <w:sz w:val="32"/>
                          <w:szCs w:val="40"/>
                          <w:lang w:val="en-CA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4058D">
                        <w:rPr>
                          <w:color w:val="C00000"/>
                          <w:sz w:val="32"/>
                          <w:szCs w:val="40"/>
                          <w:lang w:val="en-CA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CECI N’EST PAS UN PERMIS</w:t>
                      </w:r>
                    </w:p>
                  </w:txbxContent>
                </v:textbox>
              </v:shape>
            </w:pict>
          </mc:Fallback>
        </mc:AlternateContent>
      </w:r>
      <w:r w:rsidR="004B1364">
        <w:tab/>
      </w:r>
      <w:r w:rsidR="004B1364">
        <w:tab/>
      </w:r>
      <w:r w:rsidR="004B1364">
        <w:tab/>
        <w:t xml:space="preserve"> </w:t>
      </w:r>
      <w:r w:rsidR="004B1364" w:rsidRPr="00AD6ED6">
        <w:rPr>
          <w:sz w:val="20"/>
          <w:szCs w:val="20"/>
        </w:rPr>
        <w:t>Service urbanisme</w:t>
      </w:r>
      <w:r>
        <w:rPr>
          <w:sz w:val="20"/>
          <w:szCs w:val="20"/>
        </w:rPr>
        <w:t xml:space="preserve">, </w:t>
      </w:r>
      <w:r w:rsidR="004B1364" w:rsidRPr="00AD6ED6">
        <w:rPr>
          <w:sz w:val="20"/>
          <w:szCs w:val="20"/>
        </w:rPr>
        <w:t>environnement</w:t>
      </w:r>
      <w:r>
        <w:rPr>
          <w:sz w:val="20"/>
          <w:szCs w:val="20"/>
        </w:rPr>
        <w:t xml:space="preserve"> et développement économique</w:t>
      </w:r>
    </w:p>
    <w:p w14:paraId="0EA3D747" w14:textId="586CFDB0" w:rsidR="004B1364" w:rsidRPr="00AD6ED6" w:rsidRDefault="004B1364" w:rsidP="0001666A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01666A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48A0BE4E" w14:textId="11F0565B" w:rsidR="00EB7573" w:rsidRDefault="004B1364" w:rsidP="0001666A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1E191F">
        <w:rPr>
          <w:sz w:val="20"/>
          <w:szCs w:val="20"/>
        </w:rPr>
        <w:t>2929, poste 421</w:t>
      </w:r>
      <w:r w:rsidR="0001666A">
        <w:rPr>
          <w:sz w:val="20"/>
          <w:szCs w:val="20"/>
        </w:rPr>
        <w:t xml:space="preserve"> - </w:t>
      </w:r>
      <w:hyperlink r:id="rId9" w:history="1">
        <w:r w:rsidR="0001666A" w:rsidRPr="00716325">
          <w:rPr>
            <w:rStyle w:val="Lienhypertexte"/>
            <w:sz w:val="20"/>
            <w:szCs w:val="20"/>
          </w:rPr>
          <w:t>urbanisme@riviere-rouge.ca</w:t>
        </w:r>
      </w:hyperlink>
    </w:p>
    <w:p w14:paraId="59B190C6" w14:textId="77777777" w:rsidR="0074058D" w:rsidRPr="0027318A" w:rsidRDefault="0074058D" w:rsidP="00EB7573">
      <w:pPr>
        <w:spacing w:line="240" w:lineRule="auto"/>
        <w:jc w:val="right"/>
        <w:rPr>
          <w:sz w:val="20"/>
          <w:szCs w:val="20"/>
        </w:rPr>
      </w:pPr>
    </w:p>
    <w:p w14:paraId="0C0BDEFD" w14:textId="77777777" w:rsidR="00FB432B" w:rsidRPr="00FB432B" w:rsidRDefault="00283DB2" w:rsidP="00283D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b/>
          <w:sz w:val="28"/>
        </w:rPr>
      </w:pPr>
      <w:r>
        <w:t>Type de demande</w:t>
      </w:r>
      <w:r>
        <w:rPr>
          <w:rStyle w:val="Appeldenotedefin"/>
        </w:rPr>
        <w:endnoteReference w:id="1"/>
      </w:r>
      <w:r w:rsidR="00FB432B">
        <w:rPr>
          <w:b/>
          <w:sz w:val="28"/>
        </w:rPr>
        <w:t xml:space="preserve">       </w:t>
      </w:r>
      <w:r>
        <w:rPr>
          <w:b/>
          <w:sz w:val="28"/>
        </w:rPr>
        <w:t xml:space="preserve">                                     </w:t>
      </w:r>
      <w:r w:rsidR="007B6CD6">
        <w:rPr>
          <w:b/>
          <w:sz w:val="28"/>
        </w:rPr>
        <w:t xml:space="preserve">   </w:t>
      </w:r>
      <w:r w:rsidR="00FB432B" w:rsidRPr="00E625CD">
        <w:rPr>
          <w:b/>
          <w:sz w:val="28"/>
        </w:rPr>
        <w:t>À L’USAGE DE LA VILLE</w:t>
      </w:r>
    </w:p>
    <w:p w14:paraId="3E764855" w14:textId="77777777" w:rsidR="00283DB2" w:rsidRDefault="001E782C" w:rsidP="00283D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b/>
          <w:sz w:val="28"/>
          <w:szCs w:val="28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311FF3" wp14:editId="59A39234">
                <wp:simplePos x="0" y="0"/>
                <wp:positionH relativeFrom="column">
                  <wp:posOffset>5442585</wp:posOffset>
                </wp:positionH>
                <wp:positionV relativeFrom="paragraph">
                  <wp:posOffset>185276</wp:posOffset>
                </wp:positionV>
                <wp:extent cx="1503680" cy="190500"/>
                <wp:effectExtent l="0" t="0" r="20320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68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04E58AC" id="Rectangle à coins arrondis 6" o:spid="_x0000_s1026" style="position:absolute;margin-left:428.55pt;margin-top:14.6pt;width:118.4pt;height:1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" fillcolor="white [3212]" strokecolor="#243f60 [1604]" strokeweight="2pt"/>
            </w:pict>
          </mc:Fallback>
        </mc:AlternateContent>
      </w:r>
      <w:r w:rsidR="000310A9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CC86D" wp14:editId="18120140">
                <wp:simplePos x="0" y="0"/>
                <wp:positionH relativeFrom="column">
                  <wp:posOffset>3001178</wp:posOffset>
                </wp:positionH>
                <wp:positionV relativeFrom="paragraph">
                  <wp:posOffset>1905</wp:posOffset>
                </wp:positionV>
                <wp:extent cx="1600200" cy="733425"/>
                <wp:effectExtent l="0" t="0" r="19050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B1BD68" id="Rectangle à coins arrondis 2" o:spid="_x0000_s1026" style="position:absolute;margin-left:236.3pt;margin-top:.15pt;width:126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" fillcolor="white [3212]" strokecolor="#243f60 [1604]" strokeweight="2pt"/>
            </w:pict>
          </mc:Fallback>
        </mc:AlternateContent>
      </w:r>
      <w:r w:rsidR="00283DB2">
        <w:t xml:space="preserve">               </w:t>
      </w:r>
      <w:r w:rsidR="000310A9">
        <w:rPr>
          <w:b/>
          <w:sz w:val="28"/>
          <w:szCs w:val="28"/>
        </w:rPr>
        <w:t>AGRANDISSEMENT RÉSIDENTIEL</w:t>
      </w:r>
      <w:r w:rsidR="000310A9" w:rsidRPr="00283DB2">
        <w:t xml:space="preserve"> </w:t>
      </w:r>
      <w:r w:rsidR="00283DB2">
        <w:t xml:space="preserve">                                                            </w:t>
      </w:r>
      <w:r w:rsidR="000310A9">
        <w:t xml:space="preserve">     </w:t>
      </w:r>
    </w:p>
    <w:p w14:paraId="5AC1B61A" w14:textId="77777777" w:rsidR="00283DB2" w:rsidRDefault="0074058D" w:rsidP="00283D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b/>
          <w:sz w:val="28"/>
          <w:szCs w:val="28"/>
        </w:rPr>
      </w:pPr>
      <w:r>
        <w:rPr>
          <w:noProof/>
          <w:lang w:eastAsia="fr-CA"/>
        </w:rPr>
        <w:drawing>
          <wp:anchor distT="0" distB="0" distL="114300" distR="114300" simplePos="0" relativeHeight="251680768" behindDoc="0" locked="0" layoutInCell="1" allowOverlap="1" wp14:anchorId="05C6AD46" wp14:editId="31F212AC">
            <wp:simplePos x="0" y="0"/>
            <wp:positionH relativeFrom="column">
              <wp:posOffset>-3175</wp:posOffset>
            </wp:positionH>
            <wp:positionV relativeFrom="paragraph">
              <wp:posOffset>56342</wp:posOffset>
            </wp:positionV>
            <wp:extent cx="445770" cy="445770"/>
            <wp:effectExtent l="0" t="0" r="0" b="0"/>
            <wp:wrapNone/>
            <wp:docPr id="1" name="Image 1" descr="https://www.riviere-rouge.ca/sites/www.riviere-rouge.ca/files/upload/picto/agr-residenti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s://www.riviere-rouge.ca/sites/www.riviere-rouge.ca/files/upload/picto/agr-residentie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82C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C32BD3" wp14:editId="1075013E">
                <wp:simplePos x="0" y="0"/>
                <wp:positionH relativeFrom="column">
                  <wp:posOffset>5445760</wp:posOffset>
                </wp:positionH>
                <wp:positionV relativeFrom="paragraph">
                  <wp:posOffset>219075</wp:posOffset>
                </wp:positionV>
                <wp:extent cx="1504950" cy="190500"/>
                <wp:effectExtent l="0" t="0" r="19050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53F573" id="Rectangle à coins arrondis 5" o:spid="_x0000_s1026" style="position:absolute;margin-left:428.8pt;margin-top:17.25pt;width:118.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LzXdDHgAAAACgEAAA8A&#10;AAAAAAAAAAAAAAAAzQQAAGRycy9kb3ducmV2LnhtbFBLBQYAAAAABAAEAPMAAADaBQAAAAA=&#10;" fillcolor="white [3212]" strokecolor="#243f60 [1604]" strokeweight="2pt"/>
            </w:pict>
          </mc:Fallback>
        </mc:AlternateContent>
      </w:r>
      <w:r w:rsidR="00283DB2">
        <w:rPr>
          <w:b/>
          <w:sz w:val="28"/>
          <w:szCs w:val="28"/>
        </w:rPr>
        <w:t xml:space="preserve">             </w:t>
      </w:r>
      <w:r w:rsidR="00283DB2" w:rsidRPr="009866C7">
        <w:rPr>
          <w:b/>
          <w:sz w:val="28"/>
          <w:szCs w:val="28"/>
        </w:rPr>
        <w:t>SOLARIUM/</w:t>
      </w:r>
      <w:r w:rsidR="00283DB2">
        <w:rPr>
          <w:b/>
          <w:sz w:val="28"/>
          <w:szCs w:val="28"/>
        </w:rPr>
        <w:t xml:space="preserve"> </w:t>
      </w:r>
      <w:r w:rsidR="001E782C" w:rsidRPr="009866C7">
        <w:rPr>
          <w:b/>
          <w:sz w:val="28"/>
          <w:szCs w:val="28"/>
        </w:rPr>
        <w:t>VERRIÈRE/</w:t>
      </w:r>
      <w:r w:rsidR="001E782C" w:rsidRPr="001E782C">
        <w:t xml:space="preserve"> </w:t>
      </w:r>
      <w:r w:rsidR="001E782C">
        <w:t xml:space="preserve">                                                                                       N°</w:t>
      </w:r>
    </w:p>
    <w:p w14:paraId="5473D963" w14:textId="77777777" w:rsidR="00283DB2" w:rsidRDefault="001E782C" w:rsidP="00283D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9866C7">
        <w:rPr>
          <w:b/>
          <w:sz w:val="28"/>
          <w:szCs w:val="28"/>
        </w:rPr>
        <w:t>PORTIQUE/</w:t>
      </w:r>
      <w:r w:rsidR="00906B0E" w:rsidRPr="00906B0E">
        <w:t xml:space="preserve"> </w:t>
      </w:r>
      <w:r w:rsidR="00906B0E" w:rsidRPr="00906B0E">
        <w:rPr>
          <w:b/>
          <w:sz w:val="28"/>
          <w:szCs w:val="28"/>
        </w:rPr>
        <w:t>GARAGE</w:t>
      </w:r>
      <w:r w:rsidR="00283DB2">
        <w:rPr>
          <w:b/>
          <w:sz w:val="28"/>
          <w:szCs w:val="28"/>
        </w:rPr>
        <w:t xml:space="preserve">             </w:t>
      </w:r>
      <w:r>
        <w:t xml:space="preserve"> </w:t>
      </w:r>
      <w:r w:rsidR="00283DB2">
        <w:t xml:space="preserve">                                                                 Matricule</w:t>
      </w:r>
    </w:p>
    <w:p w14:paraId="7B6791EA" w14:textId="77777777" w:rsidR="00FB432B" w:rsidRPr="00906B0E" w:rsidRDefault="001E782C" w:rsidP="00283D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ANNEXE 3 SAISONS</w:t>
      </w:r>
      <w:r w:rsidR="00283DB2">
        <w:rPr>
          <w:b/>
          <w:sz w:val="28"/>
          <w:szCs w:val="28"/>
        </w:rPr>
        <w:t xml:space="preserve">             </w:t>
      </w:r>
      <w:r w:rsidR="00283DB2" w:rsidRPr="00283DB2">
        <w:rPr>
          <w:szCs w:val="22"/>
        </w:rPr>
        <w:t xml:space="preserve"> </w:t>
      </w:r>
      <w:r w:rsidR="00283DB2">
        <w:rPr>
          <w:szCs w:val="22"/>
        </w:rPr>
        <w:t xml:space="preserve">                            </w:t>
      </w:r>
      <w:r>
        <w:rPr>
          <w:szCs w:val="22"/>
        </w:rPr>
        <w:t xml:space="preserve">   </w:t>
      </w:r>
      <w:r w:rsidR="00283DB2">
        <w:rPr>
          <w:szCs w:val="22"/>
        </w:rPr>
        <w:t>r</w:t>
      </w:r>
      <w:r w:rsidR="00283DB2" w:rsidRPr="00E625CD">
        <w:rPr>
          <w:szCs w:val="22"/>
        </w:rPr>
        <w:t xml:space="preserve">eçu le   </w:t>
      </w:r>
      <w:r w:rsidR="00283DB2">
        <w:rPr>
          <w:sz w:val="18"/>
          <w:szCs w:val="18"/>
        </w:rPr>
        <w:t xml:space="preserve">                     </w:t>
      </w:r>
    </w:p>
    <w:p w14:paraId="4F55ADE0" w14:textId="77777777" w:rsidR="004B1364" w:rsidRDefault="004B1364" w:rsidP="00D312F7">
      <w:pPr>
        <w:pBdr>
          <w:top w:val="single" w:sz="4" w:space="1" w:color="auto"/>
        </w:pBdr>
        <w:rPr>
          <w:b/>
          <w:i/>
          <w:u w:val="single"/>
        </w:rPr>
      </w:pPr>
    </w:p>
    <w:p w14:paraId="24FC4B8F" w14:textId="77777777" w:rsidR="00B51857" w:rsidRDefault="00B51857" w:rsidP="00B51857">
      <w:pPr>
        <w:rPr>
          <w:b/>
          <w:i/>
          <w:u w:val="single"/>
        </w:rPr>
      </w:pPr>
      <w:r>
        <w:rPr>
          <w:b/>
          <w:i/>
          <w:u w:val="single"/>
        </w:rPr>
        <w:t>Projet</w:t>
      </w:r>
    </w:p>
    <w:tbl>
      <w:tblPr>
        <w:tblStyle w:val="Grilledutableau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271"/>
      </w:tblGrid>
      <w:tr w:rsidR="0034485E" w:rsidRPr="00B52A88" w14:paraId="34F13C9F" w14:textId="77777777" w:rsidTr="00BE0D70">
        <w:trPr>
          <w:trHeight w:val="595"/>
        </w:trPr>
        <w:tc>
          <w:tcPr>
            <w:tcW w:w="5000" w:type="pct"/>
          </w:tcPr>
          <w:p w14:paraId="7DEB76FA" w14:textId="1461F3B7" w:rsidR="0034485E" w:rsidRPr="00840FDB" w:rsidRDefault="00ED69DB" w:rsidP="00B51857">
            <w:sdt>
              <w:sdtPr>
                <w:id w:val="-170586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E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485E">
              <w:t xml:space="preserve"> </w:t>
            </w:r>
            <w:r w:rsidR="0034485E" w:rsidRPr="0034485E">
              <w:rPr>
                <w:b/>
                <w:u w:val="single"/>
              </w:rPr>
              <w:t>Agrandissement</w:t>
            </w:r>
          </w:p>
          <w:p w14:paraId="4D404058" w14:textId="306A9A8B" w:rsidR="0034485E" w:rsidRPr="00B52A88" w:rsidRDefault="0034485E" w:rsidP="001B7E0A">
            <w:pPr>
              <w:pStyle w:val="Default"/>
              <w:ind w:left="284"/>
              <w:jc w:val="both"/>
              <w:rPr>
                <w:rFonts w:ascii="Arial Narrow" w:hAnsi="Arial Narrow"/>
              </w:rPr>
            </w:pPr>
            <w:r w:rsidRPr="00B52A88">
              <w:rPr>
                <w:rFonts w:ascii="Arial Narrow" w:hAnsi="Arial Narrow"/>
              </w:rPr>
              <w:t>Travaux visant à augmenter la superficie d'un usage principal sur un terrain, la superficie de plancher ou le volume d'un</w:t>
            </w:r>
            <w:r w:rsidR="001B7E0A">
              <w:rPr>
                <w:rFonts w:ascii="Arial Narrow" w:hAnsi="Arial Narrow"/>
              </w:rPr>
              <w:t> </w:t>
            </w:r>
            <w:r w:rsidRPr="00B52A88">
              <w:rPr>
                <w:rFonts w:ascii="Arial Narrow" w:hAnsi="Arial Narrow"/>
              </w:rPr>
              <w:t xml:space="preserve">bâtiment ou d'une construction. </w:t>
            </w:r>
          </w:p>
        </w:tc>
      </w:tr>
      <w:tr w:rsidR="0034485E" w:rsidRPr="00B52A88" w14:paraId="25B340F5" w14:textId="77777777" w:rsidTr="00BE0D70">
        <w:trPr>
          <w:trHeight w:val="561"/>
        </w:trPr>
        <w:tc>
          <w:tcPr>
            <w:tcW w:w="5000" w:type="pct"/>
          </w:tcPr>
          <w:p w14:paraId="25AF72A2" w14:textId="77777777" w:rsidR="0034485E" w:rsidRPr="00840FDB" w:rsidRDefault="00ED69DB" w:rsidP="00B51857">
            <w:sdt>
              <w:sdtPr>
                <w:id w:val="-38765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485E">
              <w:t xml:space="preserve"> </w:t>
            </w:r>
            <w:r w:rsidR="0034485E" w:rsidRPr="0034485E">
              <w:rPr>
                <w:b/>
                <w:u w:val="single"/>
              </w:rPr>
              <w:t>Verrière</w:t>
            </w:r>
          </w:p>
          <w:p w14:paraId="56CD86A5" w14:textId="5AF29438" w:rsidR="0034485E" w:rsidRPr="00B52A88" w:rsidRDefault="0034485E" w:rsidP="00BE0D70">
            <w:pPr>
              <w:pStyle w:val="Default"/>
              <w:ind w:left="284"/>
              <w:jc w:val="both"/>
              <w:rPr>
                <w:rFonts w:ascii="Arial Narrow" w:hAnsi="Arial Narrow"/>
              </w:rPr>
            </w:pPr>
            <w:r w:rsidRPr="00B52A88">
              <w:rPr>
                <w:rFonts w:ascii="Arial Narrow" w:hAnsi="Arial Narrow"/>
              </w:rPr>
              <w:t xml:space="preserve">Bâtiment ou partie d’un bâtiment, </w:t>
            </w:r>
            <w:r w:rsidRPr="00207236">
              <w:rPr>
                <w:rFonts w:ascii="Arial Narrow" w:hAnsi="Arial Narrow"/>
              </w:rPr>
              <w:t xml:space="preserve">composé </w:t>
            </w:r>
            <w:r w:rsidR="0001666A" w:rsidRPr="00207236">
              <w:rPr>
                <w:rFonts w:ascii="Arial Narrow" w:hAnsi="Arial Narrow"/>
              </w:rPr>
              <w:t xml:space="preserve">à 80 % </w:t>
            </w:r>
            <w:r w:rsidRPr="00207236">
              <w:rPr>
                <w:rFonts w:ascii="Arial Narrow" w:hAnsi="Arial Narrow"/>
              </w:rPr>
              <w:t>de</w:t>
            </w:r>
            <w:r w:rsidRPr="00B52A88">
              <w:rPr>
                <w:rFonts w:ascii="Arial Narrow" w:hAnsi="Arial Narrow"/>
              </w:rPr>
              <w:t xml:space="preserve"> grandes surfaces vitrées. Les verrières sont chauffées et conçues pour être utilisées tout au long de l’année. </w:t>
            </w:r>
          </w:p>
        </w:tc>
      </w:tr>
      <w:tr w:rsidR="0034485E" w:rsidRPr="00B52A88" w14:paraId="11A25247" w14:textId="77777777" w:rsidTr="00BE0D70">
        <w:trPr>
          <w:trHeight w:val="1122"/>
        </w:trPr>
        <w:tc>
          <w:tcPr>
            <w:tcW w:w="5000" w:type="pct"/>
          </w:tcPr>
          <w:p w14:paraId="68CFC8C0" w14:textId="77777777" w:rsidR="0034485E" w:rsidRPr="00840FDB" w:rsidRDefault="00ED69DB" w:rsidP="00B51857">
            <w:sdt>
              <w:sdtPr>
                <w:id w:val="193231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485E">
              <w:t xml:space="preserve"> </w:t>
            </w:r>
            <w:r w:rsidR="0034485E" w:rsidRPr="0034485E">
              <w:rPr>
                <w:b/>
                <w:u w:val="single"/>
              </w:rPr>
              <w:t>Solarium</w:t>
            </w:r>
          </w:p>
          <w:p w14:paraId="06554E1D" w14:textId="5A21F417" w:rsidR="0034485E" w:rsidRPr="00B52A88" w:rsidRDefault="0034485E" w:rsidP="00BE0D70">
            <w:pPr>
              <w:pStyle w:val="Default"/>
              <w:ind w:left="28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Pièce contiguë au bâtiment principal</w:t>
            </w:r>
            <w:r w:rsidRPr="00B52A88">
              <w:rPr>
                <w:rFonts w:ascii="Arial Narrow" w:hAnsi="Arial Narrow"/>
              </w:rPr>
              <w:t xml:space="preserve"> et dont les murs sont essentiellement composés d’un matériau translucide, établi en saillie à l’extérieur d’une maison. La superficie de plancher de cette construction, faisant partie du bâtiment principal, est</w:t>
            </w:r>
            <w:r w:rsidR="001B7E0A">
              <w:rPr>
                <w:rFonts w:ascii="Arial Narrow" w:hAnsi="Arial Narrow"/>
              </w:rPr>
              <w:t> </w:t>
            </w:r>
            <w:r w:rsidRPr="00B52A88">
              <w:rPr>
                <w:rFonts w:ascii="Arial Narrow" w:hAnsi="Arial Narrow"/>
              </w:rPr>
              <w:t xml:space="preserve">prise en compte dans la superficie du bâtiment. </w:t>
            </w:r>
          </w:p>
        </w:tc>
      </w:tr>
      <w:tr w:rsidR="0034485E" w:rsidRPr="00B52A88" w14:paraId="42CAB314" w14:textId="77777777" w:rsidTr="00BE0D70">
        <w:trPr>
          <w:trHeight w:val="557"/>
        </w:trPr>
        <w:tc>
          <w:tcPr>
            <w:tcW w:w="5000" w:type="pct"/>
          </w:tcPr>
          <w:p w14:paraId="1B3B39EC" w14:textId="77777777" w:rsidR="0034485E" w:rsidRPr="00840FDB" w:rsidRDefault="00ED69DB" w:rsidP="00B51857">
            <w:sdt>
              <w:sdtPr>
                <w:id w:val="-90160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485E">
              <w:t xml:space="preserve"> </w:t>
            </w:r>
            <w:r w:rsidR="0034485E" w:rsidRPr="0034485E">
              <w:rPr>
                <w:b/>
                <w:u w:val="single"/>
              </w:rPr>
              <w:t>Portique, vestibule</w:t>
            </w:r>
          </w:p>
          <w:p w14:paraId="4A29DB31" w14:textId="77777777" w:rsidR="0034485E" w:rsidRPr="00B52A88" w:rsidRDefault="0034485E" w:rsidP="00BE0D70">
            <w:pPr>
              <w:ind w:left="284"/>
              <w:jc w:val="both"/>
            </w:pPr>
            <w:r w:rsidRPr="00B52A88">
              <w:t>Pièce d'entrée d'un édifice, d'un appart</w:t>
            </w:r>
            <w:r>
              <w:t xml:space="preserve">ement, fermée de murs permanents </w:t>
            </w:r>
            <w:r w:rsidRPr="00B52A88">
              <w:t>et faisant partie intégrante du bâtiment principal.</w:t>
            </w:r>
          </w:p>
        </w:tc>
      </w:tr>
      <w:tr w:rsidR="0034485E" w:rsidRPr="00B52A88" w14:paraId="2CDA6A1B" w14:textId="77777777" w:rsidTr="00BE0D70">
        <w:trPr>
          <w:trHeight w:val="680"/>
        </w:trPr>
        <w:tc>
          <w:tcPr>
            <w:tcW w:w="5000" w:type="pct"/>
          </w:tcPr>
          <w:p w14:paraId="7544DCA8" w14:textId="77777777" w:rsidR="0034485E" w:rsidRPr="00840FDB" w:rsidRDefault="00ED69DB" w:rsidP="00B51857">
            <w:sdt>
              <w:sdtPr>
                <w:id w:val="-85942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485E">
              <w:t xml:space="preserve"> </w:t>
            </w:r>
            <w:r w:rsidR="0034485E" w:rsidRPr="0034485E">
              <w:rPr>
                <w:b/>
                <w:u w:val="single"/>
              </w:rPr>
              <w:t>Annexe 3 saisons</w:t>
            </w:r>
          </w:p>
          <w:p w14:paraId="6DD2036D" w14:textId="2C6BB6BD" w:rsidR="0034485E" w:rsidRPr="00B52A88" w:rsidRDefault="0034485E" w:rsidP="00BE0D70">
            <w:pPr>
              <w:pStyle w:val="Default"/>
              <w:ind w:left="284"/>
              <w:jc w:val="both"/>
              <w:rPr>
                <w:rFonts w:ascii="Arial Narrow" w:hAnsi="Arial Narrow"/>
              </w:rPr>
            </w:pPr>
            <w:r w:rsidRPr="00B52A88">
              <w:rPr>
                <w:rFonts w:ascii="Arial Narrow" w:hAnsi="Arial Narrow"/>
              </w:rPr>
              <w:t xml:space="preserve">Pièce contiguë au bâtiment principal et considérée comme en faisant </w:t>
            </w:r>
            <w:r w:rsidRPr="00207236">
              <w:rPr>
                <w:rFonts w:ascii="Arial Narrow" w:hAnsi="Arial Narrow"/>
              </w:rPr>
              <w:t xml:space="preserve">partie, </w:t>
            </w:r>
            <w:r w:rsidR="0001666A" w:rsidRPr="00207236">
              <w:rPr>
                <w:rFonts w:ascii="Arial Narrow" w:hAnsi="Arial Narrow"/>
              </w:rPr>
              <w:t>comprenant un maximum de 20 % d’ouverture</w:t>
            </w:r>
            <w:r w:rsidR="0001666A" w:rsidRPr="0001666A">
              <w:rPr>
                <w:rFonts w:ascii="Arial Narrow" w:hAnsi="Arial Narrow"/>
              </w:rPr>
              <w:t xml:space="preserve"> </w:t>
            </w:r>
            <w:r w:rsidRPr="00B52A88">
              <w:rPr>
                <w:rFonts w:ascii="Arial Narrow" w:hAnsi="Arial Narrow"/>
              </w:rPr>
              <w:t xml:space="preserve">sans système de chauffage, non utilisé l’hiver et séparé du bâtiment principal par un mur plein, avec ou sans porte. </w:t>
            </w:r>
          </w:p>
        </w:tc>
      </w:tr>
      <w:tr w:rsidR="00AD452D" w:rsidRPr="00B52A88" w14:paraId="7BB64EA2" w14:textId="77777777" w:rsidTr="00BE0D70">
        <w:trPr>
          <w:trHeight w:val="434"/>
        </w:trPr>
        <w:tc>
          <w:tcPr>
            <w:tcW w:w="5000" w:type="pct"/>
          </w:tcPr>
          <w:p w14:paraId="52254AE0" w14:textId="77777777" w:rsidR="00AD452D" w:rsidRPr="00B52A88" w:rsidRDefault="00ED69DB" w:rsidP="001E782C">
            <w:pPr>
              <w:pStyle w:val="Default"/>
              <w:jc w:val="both"/>
              <w:rPr>
                <w:rFonts w:ascii="Arial Narrow" w:hAnsi="Arial Narrow"/>
              </w:rPr>
            </w:pPr>
            <w:sdt>
              <w:sdtPr>
                <w:id w:val="13716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485E">
              <w:t xml:space="preserve"> </w:t>
            </w:r>
            <w:r w:rsidR="00AD452D" w:rsidRPr="0034485E">
              <w:rPr>
                <w:rFonts w:ascii="Arial Narrow" w:hAnsi="Arial Narrow"/>
                <w:b/>
                <w:u w:val="single"/>
              </w:rPr>
              <w:t>Garage annexé au bâtiment principal</w:t>
            </w:r>
          </w:p>
        </w:tc>
      </w:tr>
    </w:tbl>
    <w:p w14:paraId="1BF3A633" w14:textId="77777777" w:rsidR="0034485E" w:rsidRDefault="0034485E" w:rsidP="00FB432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</w:p>
    <w:p w14:paraId="6D3BA40D" w14:textId="1BD23189" w:rsidR="00FB432B" w:rsidRPr="0032728A" w:rsidRDefault="00FB432B" w:rsidP="00FB432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>Documents à fournir avec la demande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5"/>
      </w:tblGrid>
      <w:tr w:rsidR="00FB432B" w14:paraId="4FD0DF80" w14:textId="77777777" w:rsidTr="00D748E5">
        <w:tc>
          <w:tcPr>
            <w:tcW w:w="11165" w:type="dxa"/>
          </w:tcPr>
          <w:p w14:paraId="24118966" w14:textId="46550DDE" w:rsidR="00FB432B" w:rsidRDefault="00ED69DB" w:rsidP="000310A9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171261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D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6DD7">
              <w:t xml:space="preserve"> I</w:t>
            </w:r>
            <w:r w:rsidR="003611CE">
              <w:t>mplantation dessinée sur votre plan de propriété</w:t>
            </w:r>
            <w:r w:rsidR="00B96688">
              <w:t xml:space="preserve"> existant, s’il est à jour. Sinon, un certificat</w:t>
            </w:r>
            <w:r w:rsidR="00283DB2">
              <w:t xml:space="preserve"> d’implantation préparé par un professionnel (original)</w:t>
            </w:r>
            <w:r w:rsidR="00B96688">
              <w:t>;</w:t>
            </w:r>
          </w:p>
        </w:tc>
      </w:tr>
      <w:tr w:rsidR="00933435" w14:paraId="7A1B5CEB" w14:textId="77777777" w:rsidTr="00407FBE">
        <w:tc>
          <w:tcPr>
            <w:tcW w:w="11165" w:type="dxa"/>
          </w:tcPr>
          <w:p w14:paraId="56746005" w14:textId="41FA5E26" w:rsidR="00FB28DC" w:rsidRDefault="00ED69DB" w:rsidP="00FB28D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306" w:hanging="306"/>
              <w:jc w:val="both"/>
            </w:pPr>
            <w:sdt>
              <w:sdtPr>
                <w:id w:val="-180876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8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28DC">
              <w:t xml:space="preserve"> Plans détaillés de la construction </w:t>
            </w:r>
            <w:r w:rsidR="00F94754">
              <w:t>(échelle de 1 :50 / dimension et aménagement des pièces, coupe de murs, du toit, etc.)</w:t>
            </w:r>
          </w:p>
          <w:p w14:paraId="0A6E9A7A" w14:textId="0604E139" w:rsidR="00FB28DC" w:rsidRDefault="00FB28DC" w:rsidP="00FB28DC">
            <w:pPr>
              <w:pStyle w:val="Paragraphedeliste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738" w:hanging="425"/>
              <w:jc w:val="both"/>
            </w:pPr>
            <w:r w:rsidRPr="000B59EF">
              <w:rPr>
                <w:b/>
                <w:bCs/>
              </w:rPr>
              <w:t>Unifamiliale</w:t>
            </w:r>
            <w:r w:rsidR="00F94754">
              <w:rPr>
                <w:b/>
                <w:bCs/>
              </w:rPr>
              <w:t xml:space="preserve"> ou agrandissement de </w:t>
            </w:r>
            <w:r w:rsidR="008949E3">
              <w:rPr>
                <w:b/>
                <w:bCs/>
              </w:rPr>
              <w:t xml:space="preserve">plus de </w:t>
            </w:r>
            <w:r w:rsidR="00F94754">
              <w:rPr>
                <w:b/>
                <w:bCs/>
              </w:rPr>
              <w:t>10 m</w:t>
            </w:r>
            <w:r w:rsidR="00F94754" w:rsidRPr="00F94754">
              <w:rPr>
                <w:b/>
                <w:bCs/>
                <w:vertAlign w:val="superscript"/>
              </w:rPr>
              <w:t>2</w:t>
            </w:r>
            <w:r w:rsidR="00F94754">
              <w:rPr>
                <w:b/>
                <w:bCs/>
              </w:rPr>
              <w:t xml:space="preserve"> </w:t>
            </w:r>
            <w:r w:rsidR="008949E3">
              <w:rPr>
                <w:b/>
                <w:bCs/>
              </w:rPr>
              <w:t>de superficie</w:t>
            </w:r>
            <w:r w:rsidRPr="000B59EF">
              <w:rPr>
                <w:b/>
                <w:bCs/>
              </w:rPr>
              <w:t> :</w:t>
            </w:r>
            <w:r>
              <w:t xml:space="preserve"> par un dessinateur technique, un technologue ou un</w:t>
            </w:r>
            <w:r w:rsidR="00F94754">
              <w:t> </w:t>
            </w:r>
            <w:r>
              <w:t>architecte / si plus de 2 étages et</w:t>
            </w:r>
            <w:r w:rsidR="00F94754">
              <w:t>/ou</w:t>
            </w:r>
            <w:r>
              <w:t xml:space="preserve"> 600 m</w:t>
            </w:r>
            <w:r w:rsidRPr="000B59EF">
              <w:rPr>
                <w:vertAlign w:val="superscript"/>
              </w:rPr>
              <w:t>2</w:t>
            </w:r>
            <w:r>
              <w:t xml:space="preserve"> de superficie, un plan d’architecte est obligatoire, signé et scellé;</w:t>
            </w:r>
          </w:p>
          <w:p w14:paraId="3284FAC5" w14:textId="77777777" w:rsidR="00F94754" w:rsidRDefault="00F94754" w:rsidP="00F94754">
            <w:pPr>
              <w:pStyle w:val="Paragraphedeliste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738" w:hanging="425"/>
              <w:jc w:val="both"/>
            </w:pPr>
            <w:r>
              <w:rPr>
                <w:b/>
                <w:bCs/>
              </w:rPr>
              <w:t>2, 3 ou 4 logements</w:t>
            </w:r>
            <w:r w:rsidRPr="000B59EF">
              <w:rPr>
                <w:b/>
                <w:bCs/>
              </w:rPr>
              <w:t xml:space="preserve"> : </w:t>
            </w:r>
            <w:r>
              <w:t xml:space="preserve">par un technologue ou un </w:t>
            </w:r>
            <w:r w:rsidRPr="000B59EF">
              <w:t>architecte</w:t>
            </w:r>
            <w:r>
              <w:t>, signé et scellé;</w:t>
            </w:r>
          </w:p>
          <w:p w14:paraId="1B1B1C5A" w14:textId="0F1F8CB2" w:rsidR="00933435" w:rsidRDefault="00F94754" w:rsidP="00F94754">
            <w:pPr>
              <w:pStyle w:val="Paragraphedeliste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738" w:hanging="425"/>
              <w:jc w:val="both"/>
            </w:pPr>
            <w:r>
              <w:rPr>
                <w:b/>
                <w:bCs/>
              </w:rPr>
              <w:t>Multifamiliale + de 4 logements :</w:t>
            </w:r>
            <w:r>
              <w:t xml:space="preserve"> par un architecte et/ou un ingénieur</w:t>
            </w:r>
            <w:r w:rsidR="00F346F4">
              <w:t xml:space="preserve"> </w:t>
            </w:r>
            <w:r>
              <w:t>selon le cas, signé et scellé.</w:t>
            </w:r>
          </w:p>
        </w:tc>
      </w:tr>
      <w:tr w:rsidR="00E27ADA" w14:paraId="57F08A54" w14:textId="77777777" w:rsidTr="00D748E5">
        <w:tc>
          <w:tcPr>
            <w:tcW w:w="11165" w:type="dxa"/>
          </w:tcPr>
          <w:p w14:paraId="06C8945E" w14:textId="71A9E877" w:rsidR="00E27ADA" w:rsidRDefault="00ED69DB" w:rsidP="000310A9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733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D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6DD7">
              <w:t xml:space="preserve"> L</w:t>
            </w:r>
            <w:r w:rsidR="00E27ADA">
              <w:t xml:space="preserve">ocalisation de la fosse septique et </w:t>
            </w:r>
            <w:r w:rsidR="000310A9">
              <w:t>du</w:t>
            </w:r>
            <w:r w:rsidR="00E27ADA">
              <w:t xml:space="preserve"> champ d’épuration, dessiné sur le plan de propriété;</w:t>
            </w:r>
          </w:p>
        </w:tc>
      </w:tr>
      <w:tr w:rsidR="00385AA3" w14:paraId="5088AC4F" w14:textId="77777777" w:rsidTr="00D748E5">
        <w:tc>
          <w:tcPr>
            <w:tcW w:w="11165" w:type="dxa"/>
          </w:tcPr>
          <w:p w14:paraId="41F78A7D" w14:textId="6AC73C8C" w:rsidR="00385AA3" w:rsidRDefault="00ED69DB" w:rsidP="0093343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-208928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6DD7">
              <w:t xml:space="preserve"> P</w:t>
            </w:r>
            <w:r w:rsidR="00933435">
              <w:t>lans et devis de l’installation septique</w:t>
            </w:r>
            <w:r w:rsidR="00C51218">
              <w:t xml:space="preserve"> s’il y a </w:t>
            </w:r>
            <w:r w:rsidR="00385AA3">
              <w:t>augmentation du nombre de chambres à coucher</w:t>
            </w:r>
            <w:r w:rsidR="00933435">
              <w:t xml:space="preserve"> (si nécessaire);</w:t>
            </w:r>
          </w:p>
        </w:tc>
      </w:tr>
      <w:tr w:rsidR="0027318A" w14:paraId="150E4A17" w14:textId="77777777" w:rsidTr="00D748E5">
        <w:tc>
          <w:tcPr>
            <w:tcW w:w="11165" w:type="dxa"/>
          </w:tcPr>
          <w:p w14:paraId="264736CE" w14:textId="5D54990B" w:rsidR="0027318A" w:rsidRDefault="00ED69DB" w:rsidP="00385AA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5728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6DD7">
              <w:t xml:space="preserve"> L</w:t>
            </w:r>
            <w:r w:rsidR="00B96688">
              <w:t xml:space="preserve">e paiement de la </w:t>
            </w:r>
            <w:r w:rsidR="00B96688" w:rsidRPr="00207236">
              <w:t>demande (</w:t>
            </w:r>
            <w:r w:rsidR="0001666A" w:rsidRPr="00207236">
              <w:t>100</w:t>
            </w:r>
            <w:r w:rsidR="0027318A" w:rsidRPr="00207236">
              <w:t>.00$</w:t>
            </w:r>
            <w:r w:rsidR="00385AA3" w:rsidRPr="00207236">
              <w:t xml:space="preserve"> + </w:t>
            </w:r>
            <w:r w:rsidR="0001666A" w:rsidRPr="00207236">
              <w:t>1</w:t>
            </w:r>
            <w:r w:rsidR="00B96688" w:rsidRPr="00207236">
              <w:t>.</w:t>
            </w:r>
            <w:r w:rsidR="00385AA3" w:rsidRPr="00207236">
              <w:t>25</w:t>
            </w:r>
            <w:r w:rsidR="00B96688" w:rsidRPr="00207236">
              <w:t>$ du</w:t>
            </w:r>
            <w:r w:rsidR="00B96688">
              <w:t xml:space="preserve"> mètre carré</w:t>
            </w:r>
            <w:r w:rsidR="00C752A1">
              <w:t xml:space="preserve"> par superficie de plancher</w:t>
            </w:r>
            <w:r w:rsidR="0045662C">
              <w:t>)</w:t>
            </w:r>
            <w:r w:rsidR="00C752A1">
              <w:t>;</w:t>
            </w:r>
          </w:p>
        </w:tc>
      </w:tr>
      <w:tr w:rsidR="0027318A" w14:paraId="21F1D614" w14:textId="77777777" w:rsidTr="00D748E5">
        <w:tc>
          <w:tcPr>
            <w:tcW w:w="11165" w:type="dxa"/>
          </w:tcPr>
          <w:p w14:paraId="603D123F" w14:textId="0DF32FD0" w:rsidR="0027318A" w:rsidRPr="003103A1" w:rsidRDefault="00ED69DB" w:rsidP="00D748E5">
            <w:pPr>
              <w:pBdr>
                <w:top w:val="single" w:sz="4" w:space="1" w:color="auto"/>
              </w:pBdr>
              <w:rPr>
                <w:b/>
                <w:i/>
              </w:rPr>
            </w:pPr>
            <w:sdt>
              <w:sdtPr>
                <w:id w:val="107786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B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6DD7">
              <w:t xml:space="preserve"> P</w:t>
            </w:r>
            <w:r w:rsidR="0027318A" w:rsidRPr="003103A1">
              <w:t>rocuration écrite du propriétaire, si le demandeur n’est pas le propriétaire</w:t>
            </w:r>
            <w:r w:rsidR="00073B94">
              <w:t>.</w:t>
            </w:r>
          </w:p>
        </w:tc>
      </w:tr>
    </w:tbl>
    <w:p w14:paraId="55AE72EA" w14:textId="77777777" w:rsidR="00933435" w:rsidRDefault="00933435" w:rsidP="00B96688">
      <w:pPr>
        <w:rPr>
          <w:b/>
          <w:i/>
          <w:u w:val="single"/>
        </w:rPr>
      </w:pPr>
    </w:p>
    <w:p w14:paraId="207B56F2" w14:textId="77777777" w:rsidR="00B96688" w:rsidRDefault="00B96688" w:rsidP="00B96688">
      <w:pPr>
        <w:rPr>
          <w:u w:val="single"/>
        </w:rPr>
      </w:pPr>
      <w:r>
        <w:rPr>
          <w:b/>
          <w:i/>
          <w:u w:val="single"/>
        </w:rPr>
        <w:t>Emplacement des travaux</w:t>
      </w:r>
    </w:p>
    <w:p w14:paraId="36C356E2" w14:textId="6819B492" w:rsidR="00EB7573" w:rsidRPr="00EB7573" w:rsidRDefault="00B96688" w:rsidP="00EB7573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 :</w:t>
      </w:r>
      <w:r>
        <w:tab/>
        <w:t xml:space="preserve">         </w:t>
      </w:r>
      <w:r>
        <w:object w:dxaOrig="1440" w:dyaOrig="1440" w14:anchorId="73BD5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1" type="#_x0000_t75" style="width:191.25pt;height:18pt" o:ole="">
            <v:imagedata r:id="rId11" o:title=""/>
          </v:shape>
          <w:control r:id="rId12" w:name="TextBox15" w:shapeid="_x0000_i1121"/>
        </w:object>
      </w:r>
      <w:r>
        <w:t xml:space="preserve">    </w:t>
      </w:r>
      <w:r w:rsidRPr="008542C5">
        <w:rPr>
          <w:b/>
        </w:rPr>
        <w:t>OU</w:t>
      </w:r>
      <w:r>
        <w:rPr>
          <w:b/>
        </w:rPr>
        <w:t xml:space="preserve"> </w:t>
      </w:r>
      <w:r>
        <w:t xml:space="preserve">Cadastre : </w:t>
      </w:r>
      <w:r>
        <w:tab/>
      </w:r>
      <w:r>
        <w:object w:dxaOrig="1440" w:dyaOrig="1440" w14:anchorId="416D2B47">
          <v:shape id="_x0000_i1123" type="#_x0000_t75" style="width:150pt;height:18pt" o:ole="">
            <v:imagedata r:id="rId13" o:title=""/>
          </v:shape>
          <w:control r:id="rId14" w:name="TextBox16" w:shapeid="_x0000_i1123"/>
        </w:object>
      </w:r>
    </w:p>
    <w:p w14:paraId="5D5F7130" w14:textId="77777777" w:rsidR="00906B0E" w:rsidRDefault="00906B0E" w:rsidP="00C2710A">
      <w:pPr>
        <w:rPr>
          <w:b/>
          <w:i/>
          <w:u w:val="single"/>
        </w:rPr>
      </w:pPr>
    </w:p>
    <w:p w14:paraId="044761C9" w14:textId="77777777" w:rsidR="00F03335" w:rsidRDefault="00F03335" w:rsidP="00C2710A">
      <w:pPr>
        <w:rPr>
          <w:b/>
          <w:i/>
          <w:u w:val="single"/>
        </w:rPr>
      </w:pPr>
    </w:p>
    <w:p w14:paraId="31862F48" w14:textId="77777777" w:rsidR="00C56186" w:rsidRPr="009B4204" w:rsidRDefault="00C56186" w:rsidP="00C2710A">
      <w:pPr>
        <w:rPr>
          <w:b/>
          <w:i/>
          <w:u w:val="single"/>
        </w:rPr>
      </w:pPr>
      <w:r w:rsidRPr="009B4204">
        <w:rPr>
          <w:b/>
          <w:i/>
          <w:u w:val="single"/>
        </w:rPr>
        <w:lastRenderedPageBreak/>
        <w:t xml:space="preserve">Identification </w:t>
      </w:r>
    </w:p>
    <w:p w14:paraId="03D0A5C4" w14:textId="77777777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Propriétaire </w:t>
      </w:r>
      <w:r>
        <w:tab/>
      </w:r>
      <w:r>
        <w:tab/>
      </w:r>
      <w:r>
        <w:tab/>
      </w:r>
      <w:r>
        <w:tab/>
      </w:r>
      <w:r>
        <w:tab/>
      </w:r>
      <w:r>
        <w:tab/>
        <w:t>Demandeur (</w:t>
      </w:r>
      <w:r w:rsidRPr="009B4204">
        <w:rPr>
          <w:highlight w:val="yellow"/>
        </w:rPr>
        <w:t>si différent du propriétaire seulement</w:t>
      </w:r>
      <w:r>
        <w:t>)</w:t>
      </w:r>
    </w:p>
    <w:p w14:paraId="7674040D" w14:textId="129ACAEA" w:rsidR="00C56186" w:rsidRPr="009031F4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 :</w:t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object w:dxaOrig="1440" w:dyaOrig="1440" w14:anchorId="142214D8">
          <v:shape id="_x0000_i1125" type="#_x0000_t75" style="width:137.25pt;height:18pt" o:ole="">
            <v:imagedata r:id="rId15" o:title=""/>
          </v:shape>
          <w:control r:id="rId16" w:name="TextBox1" w:shapeid="_x0000_i1125"/>
        </w:object>
      </w:r>
      <w:r>
        <w:tab/>
        <w:t>Nom :</w:t>
      </w:r>
      <w:r>
        <w:tab/>
      </w:r>
      <w:r>
        <w:tab/>
      </w:r>
      <w:r>
        <w:tab/>
      </w:r>
      <w:r>
        <w:object w:dxaOrig="1440" w:dyaOrig="1440" w14:anchorId="7A8651F8">
          <v:shape id="_x0000_i1127" type="#_x0000_t75" style="width:171pt;height:18pt" o:ole="">
            <v:imagedata r:id="rId17" o:title=""/>
          </v:shape>
          <w:control r:id="rId18" w:name="TextBox26" w:shapeid="_x0000_i1127"/>
        </w:object>
      </w:r>
    </w:p>
    <w:p w14:paraId="5BCC5B3C" w14:textId="2ED8CE15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 postale :</w:t>
      </w:r>
      <w:r>
        <w:tab/>
      </w:r>
      <w:r>
        <w:object w:dxaOrig="1440" w:dyaOrig="1440" w14:anchorId="0E039D72">
          <v:shape id="_x0000_i1129" type="#_x0000_t75" style="width:137.25pt;height:18pt" o:ole="">
            <v:imagedata r:id="rId19" o:title=""/>
          </v:shape>
          <w:control r:id="rId20" w:name="TextBox2" w:shapeid="_x0000_i1129"/>
        </w:object>
      </w:r>
      <w:r>
        <w:tab/>
        <w:t>Adresse postale :</w:t>
      </w:r>
      <w:r>
        <w:tab/>
      </w:r>
      <w:r>
        <w:object w:dxaOrig="1440" w:dyaOrig="1440" w14:anchorId="3BBBC5C1">
          <v:shape id="_x0000_i1131" type="#_x0000_t75" style="width:171pt;height:18pt" o:ole="">
            <v:imagedata r:id="rId17" o:title=""/>
          </v:shape>
          <w:control r:id="rId21" w:name="TextBox27" w:shapeid="_x0000_i1131"/>
        </w:object>
      </w:r>
    </w:p>
    <w:p w14:paraId="49D4F805" w14:textId="50005029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 :</w:t>
      </w:r>
      <w:r>
        <w:tab/>
      </w:r>
      <w:r>
        <w:tab/>
      </w:r>
      <w:r>
        <w:tab/>
      </w:r>
      <w:r>
        <w:object w:dxaOrig="1440" w:dyaOrig="1440" w14:anchorId="2D9E3E74">
          <v:shape id="_x0000_i1133" type="#_x0000_t75" style="width:137.25pt;height:18pt" o:ole="">
            <v:imagedata r:id="rId19" o:title=""/>
          </v:shape>
          <w:control r:id="rId22" w:name="TextBox21" w:shapeid="_x0000_i1133"/>
        </w:object>
      </w:r>
      <w:r>
        <w:tab/>
        <w:t>Ville :</w:t>
      </w:r>
      <w:r>
        <w:tab/>
      </w:r>
      <w:r>
        <w:tab/>
      </w:r>
      <w:r>
        <w:tab/>
      </w:r>
      <w:r>
        <w:object w:dxaOrig="1440" w:dyaOrig="1440" w14:anchorId="2ACEAA9B">
          <v:shape id="_x0000_i1135" type="#_x0000_t75" style="width:171pt;height:18pt" o:ole="">
            <v:imagedata r:id="rId17" o:title=""/>
          </v:shape>
          <w:control r:id="rId23" w:name="TextBox28" w:shapeid="_x0000_i1135"/>
        </w:object>
      </w:r>
    </w:p>
    <w:p w14:paraId="0A3BAEE3" w14:textId="7619A1A7" w:rsidR="00C56186" w:rsidRPr="00AA1B0E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 :</w:t>
      </w:r>
      <w:r>
        <w:tab/>
      </w:r>
      <w:r>
        <w:tab/>
      </w:r>
      <w:r>
        <w:object w:dxaOrig="1440" w:dyaOrig="1440" w14:anchorId="5573B434">
          <v:shape id="_x0000_i1137" type="#_x0000_t75" style="width:137.25pt;height:18pt" o:ole="">
            <v:imagedata r:id="rId19" o:title=""/>
          </v:shape>
          <w:control r:id="rId24" w:name="TextBox22" w:shapeid="_x0000_i1137"/>
        </w:object>
      </w:r>
      <w:r>
        <w:tab/>
        <w:t>Code postal:</w:t>
      </w:r>
      <w:r>
        <w:tab/>
      </w:r>
      <w:r>
        <w:tab/>
      </w:r>
      <w:r>
        <w:object w:dxaOrig="1440" w:dyaOrig="1440" w14:anchorId="52D51C0F">
          <v:shape id="_x0000_i1139" type="#_x0000_t75" style="width:171pt;height:18pt" o:ole="">
            <v:imagedata r:id="rId17" o:title=""/>
          </v:shape>
          <w:control r:id="rId25" w:name="TextBox29" w:shapeid="_x0000_i1139"/>
        </w:object>
      </w:r>
    </w:p>
    <w:p w14:paraId="2EB0F07D" w14:textId="7B34CA26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54A25E3D">
          <v:shape id="_x0000_i1141" type="#_x0000_t75" style="width:137.25pt;height:18pt" o:ole="">
            <v:imagedata r:id="rId19" o:title=""/>
          </v:shape>
          <w:control r:id="rId26" w:name="TextBox23" w:shapeid="_x0000_i1141"/>
        </w:object>
      </w:r>
      <w:r>
        <w:tab/>
        <w:t>Téléphone:</w:t>
      </w:r>
      <w:r>
        <w:tab/>
      </w:r>
      <w:r>
        <w:tab/>
      </w:r>
      <w:r>
        <w:object w:dxaOrig="1440" w:dyaOrig="1440" w14:anchorId="74062E7C">
          <v:shape id="_x0000_i1143" type="#_x0000_t75" style="width:171pt;height:18pt" o:ole="">
            <v:imagedata r:id="rId17" o:title=""/>
          </v:shape>
          <w:control r:id="rId27" w:name="TextBox210" w:shapeid="_x0000_i1143"/>
        </w:object>
      </w:r>
    </w:p>
    <w:p w14:paraId="5506C3D3" w14:textId="26D3A616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2C325391">
          <v:shape id="_x0000_i1145" type="#_x0000_t75" style="width:137.25pt;height:18pt" o:ole="">
            <v:imagedata r:id="rId19" o:title=""/>
          </v:shape>
          <w:control r:id="rId28" w:name="TextBox24" w:shapeid="_x0000_i1145"/>
        </w:object>
      </w:r>
      <w:r>
        <w:tab/>
        <w:t>Téléphone :</w:t>
      </w:r>
      <w:r>
        <w:tab/>
      </w:r>
      <w:r>
        <w:tab/>
      </w:r>
      <w:r>
        <w:object w:dxaOrig="1440" w:dyaOrig="1440" w14:anchorId="21BCB9B8">
          <v:shape id="_x0000_i1147" type="#_x0000_t75" style="width:171pt;height:18pt" o:ole="">
            <v:imagedata r:id="rId17" o:title=""/>
          </v:shape>
          <w:control r:id="rId29" w:name="TextBox211" w:shapeid="_x0000_i1147"/>
        </w:object>
      </w:r>
    </w:p>
    <w:p w14:paraId="7F935C60" w14:textId="7CBBE320" w:rsidR="00AB729D" w:rsidRPr="00AA1B0E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Courriel :</w:t>
      </w:r>
      <w:r>
        <w:tab/>
      </w:r>
      <w:r>
        <w:tab/>
      </w:r>
      <w:r>
        <w:object w:dxaOrig="1440" w:dyaOrig="1440" w14:anchorId="602D8BBA">
          <v:shape id="_x0000_i1149" type="#_x0000_t75" style="width:137.25pt;height:18pt" o:ole="">
            <v:imagedata r:id="rId19" o:title=""/>
          </v:shape>
          <w:control r:id="rId30" w:name="TextBox25" w:shapeid="_x0000_i1149"/>
        </w:object>
      </w:r>
      <w:r>
        <w:tab/>
        <w:t>Courriel :</w:t>
      </w:r>
      <w:r>
        <w:tab/>
      </w:r>
      <w:r>
        <w:tab/>
      </w:r>
      <w:r>
        <w:object w:dxaOrig="1440" w:dyaOrig="1440" w14:anchorId="4E564E23">
          <v:shape id="_x0000_i1151" type="#_x0000_t75" style="width:171pt;height:18pt" o:ole="">
            <v:imagedata r:id="rId17" o:title=""/>
          </v:shape>
          <w:control r:id="rId31" w:name="TextBox212" w:shapeid="_x0000_i1151"/>
        </w:object>
      </w:r>
    </w:p>
    <w:p w14:paraId="534BD033" w14:textId="77777777" w:rsidR="005731CD" w:rsidRDefault="005731CD" w:rsidP="00C56186">
      <w:pPr>
        <w:rPr>
          <w:b/>
          <w:i/>
          <w:u w:val="single"/>
        </w:rPr>
      </w:pPr>
    </w:p>
    <w:p w14:paraId="1E7F2226" w14:textId="77777777" w:rsidR="0027318A" w:rsidRDefault="00C56186" w:rsidP="00C56186">
      <w:pPr>
        <w:rPr>
          <w:b/>
          <w:i/>
          <w:u w:val="single"/>
        </w:rPr>
      </w:pPr>
      <w:r>
        <w:rPr>
          <w:b/>
          <w:i/>
          <w:u w:val="single"/>
        </w:rPr>
        <w:t>Travaux</w:t>
      </w:r>
    </w:p>
    <w:p w14:paraId="0E4DDBAE" w14:textId="6B4E015F" w:rsidR="0027318A" w:rsidRPr="000C1DCD" w:rsidRDefault="0027318A" w:rsidP="0027318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B567E3">
        <w:t>Date prévue du début des travaux :</w:t>
      </w:r>
      <w:r>
        <w:t xml:space="preserve"> </w:t>
      </w:r>
      <w:r>
        <w:object w:dxaOrig="1440" w:dyaOrig="1440" w14:anchorId="6000804F">
          <v:shape id="_x0000_i1153" type="#_x0000_t75" style="width:120pt;height:18pt" o:ole="">
            <v:imagedata r:id="rId32" o:title=""/>
          </v:shape>
          <w:control r:id="rId33" w:name="TextBox33" w:shapeid="_x0000_i1153"/>
        </w:object>
      </w:r>
      <w:r>
        <w:t xml:space="preserve">   </w:t>
      </w:r>
      <w:r w:rsidRPr="00B567E3">
        <w:t xml:space="preserve">Date prévue de la fin des travaux : </w:t>
      </w:r>
      <w:r>
        <w:object w:dxaOrig="1440" w:dyaOrig="1440" w14:anchorId="0E47509C">
          <v:shape id="_x0000_i1155" type="#_x0000_t75" style="width:114.75pt;height:18pt" o:ole="">
            <v:imagedata r:id="rId34" o:title=""/>
          </v:shape>
          <w:control r:id="rId35" w:name="TextBox152" w:shapeid="_x0000_i1155"/>
        </w:object>
      </w:r>
      <w:r w:rsidRPr="00B567E3">
        <w:t xml:space="preserve">Valeur des travaux : </w:t>
      </w:r>
      <w:r>
        <w:object w:dxaOrig="1440" w:dyaOrig="1440" w14:anchorId="60EC3874">
          <v:shape id="_x0000_i1157" type="#_x0000_t75" style="width:147pt;height:18pt" o:ole="">
            <v:imagedata r:id="rId36" o:title=""/>
          </v:shape>
          <w:control r:id="rId37" w:name="TextBox11412" w:shapeid="_x0000_i1157"/>
        </w:object>
      </w:r>
      <w:r>
        <w:t xml:space="preserve">  </w:t>
      </w:r>
      <w:r w:rsidRPr="00B567E3">
        <w:t>(estimation des matériaux et de la main d’œuvre)</w:t>
      </w:r>
    </w:p>
    <w:p w14:paraId="5BF16DD0" w14:textId="77777777" w:rsidR="005731CD" w:rsidRDefault="005731CD" w:rsidP="00C56186">
      <w:pPr>
        <w:rPr>
          <w:b/>
          <w:i/>
          <w:u w:val="single"/>
        </w:rPr>
      </w:pPr>
    </w:p>
    <w:p w14:paraId="580EA8F7" w14:textId="77777777" w:rsidR="00C56186" w:rsidRDefault="00ED69DB" w:rsidP="00C56186">
      <w:sdt>
        <w:sdtPr>
          <w:id w:val="52043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7FD">
            <w:rPr>
              <w:rFonts w:ascii="MS Gothic" w:eastAsia="MS Gothic" w:hAnsi="MS Gothic" w:hint="eastAsia"/>
            </w:rPr>
            <w:t>☐</w:t>
          </w:r>
        </w:sdtContent>
      </w:sdt>
      <w:r w:rsidR="00C56186">
        <w:t xml:space="preserve"> Autoconstruction</w:t>
      </w:r>
    </w:p>
    <w:p w14:paraId="4574F4DB" w14:textId="77777777" w:rsidR="00C56186" w:rsidRPr="00B7047D" w:rsidRDefault="00C56186" w:rsidP="00C56186">
      <w:pPr>
        <w:rPr>
          <w:b/>
        </w:rPr>
      </w:pPr>
      <w:r>
        <w:rPr>
          <w:b/>
        </w:rPr>
        <w:t xml:space="preserve">               </w:t>
      </w:r>
      <w:proofErr w:type="gramStart"/>
      <w:r>
        <w:rPr>
          <w:b/>
        </w:rPr>
        <w:t>OU</w:t>
      </w:r>
      <w:proofErr w:type="gramEnd"/>
    </w:p>
    <w:p w14:paraId="32E24954" w14:textId="77777777" w:rsidR="00C56186" w:rsidRDefault="00ED69DB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id w:val="101179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186">
            <w:rPr>
              <w:rFonts w:ascii="MS Gothic" w:eastAsia="MS Gothic" w:hAnsi="MS Gothic" w:hint="eastAsia"/>
            </w:rPr>
            <w:t>☐</w:t>
          </w:r>
        </w:sdtContent>
      </w:sdt>
      <w:r w:rsidR="00C56186">
        <w:t xml:space="preserve"> Entrepreneur</w:t>
      </w:r>
    </w:p>
    <w:p w14:paraId="2E23F834" w14:textId="513FC663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de la compagnie:</w:t>
      </w:r>
      <w:r>
        <w:tab/>
      </w:r>
      <w:r>
        <w:object w:dxaOrig="1440" w:dyaOrig="1440" w14:anchorId="613E946D">
          <v:shape id="_x0000_i1159" type="#_x0000_t75" style="width:147pt;height:18pt" o:ole="">
            <v:imagedata r:id="rId38" o:title=""/>
          </v:shape>
          <w:control r:id="rId39" w:name="TextBox1141" w:shapeid="_x0000_i1159"/>
        </w:object>
      </w:r>
      <w:r>
        <w:tab/>
        <w:t xml:space="preserve">Téléphone : </w:t>
      </w:r>
      <w:r>
        <w:tab/>
      </w:r>
      <w:r w:rsidR="00834748">
        <w:tab/>
      </w:r>
      <w:r>
        <w:object w:dxaOrig="1440" w:dyaOrig="1440" w14:anchorId="38D11515">
          <v:shape id="_x0000_i1161" type="#_x0000_t75" style="width:147pt;height:18pt" o:ole="">
            <v:imagedata r:id="rId38" o:title=""/>
          </v:shape>
          <w:control r:id="rId40" w:name="TextBox1147" w:shapeid="_x0000_i1161"/>
        </w:object>
      </w:r>
    </w:p>
    <w:p w14:paraId="34F5B0D1" w14:textId="419C4D80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du responsable :</w:t>
      </w:r>
      <w:r>
        <w:tab/>
      </w:r>
      <w:r>
        <w:object w:dxaOrig="1440" w:dyaOrig="1440" w14:anchorId="4822874B">
          <v:shape id="_x0000_i1163" type="#_x0000_t75" style="width:147pt;height:18pt" o:ole="">
            <v:imagedata r:id="rId38" o:title=""/>
          </v:shape>
          <w:control r:id="rId41" w:name="TextBox1142" w:shapeid="_x0000_i1163"/>
        </w:object>
      </w:r>
      <w:r>
        <w:tab/>
        <w:t>Cellulaire :</w:t>
      </w:r>
      <w:r>
        <w:tab/>
      </w:r>
      <w:r w:rsidR="00834748">
        <w:tab/>
      </w:r>
      <w:r>
        <w:object w:dxaOrig="1440" w:dyaOrig="1440" w14:anchorId="6FAD18B7">
          <v:shape id="_x0000_i1165" type="#_x0000_t75" style="width:147pt;height:18pt" o:ole="">
            <v:imagedata r:id="rId38" o:title=""/>
          </v:shape>
          <w:control r:id="rId42" w:name="TextBox1148" w:shapeid="_x0000_i1165"/>
        </w:object>
      </w:r>
    </w:p>
    <w:p w14:paraId="508D182B" w14:textId="7F0C9523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 :</w:t>
      </w:r>
      <w:r>
        <w:tab/>
      </w:r>
      <w:r>
        <w:tab/>
      </w:r>
      <w:r>
        <w:object w:dxaOrig="1440" w:dyaOrig="1440" w14:anchorId="5E9A27D4">
          <v:shape id="_x0000_i1167" type="#_x0000_t75" style="width:147pt;height:18pt" o:ole="">
            <v:imagedata r:id="rId38" o:title=""/>
          </v:shape>
          <w:control r:id="rId43" w:name="TextBox1143" w:shapeid="_x0000_i1167"/>
        </w:object>
      </w:r>
      <w:r>
        <w:tab/>
        <w:t>Télécopieur :</w:t>
      </w:r>
      <w:r>
        <w:tab/>
      </w:r>
      <w:r w:rsidR="00834748">
        <w:tab/>
      </w:r>
      <w:r>
        <w:object w:dxaOrig="1440" w:dyaOrig="1440" w14:anchorId="5AF6D9E3">
          <v:shape id="_x0000_i1169" type="#_x0000_t75" style="width:147pt;height:18pt" o:ole="">
            <v:imagedata r:id="rId38" o:title=""/>
          </v:shape>
          <w:control r:id="rId44" w:name="TextBox1149" w:shapeid="_x0000_i1169"/>
        </w:object>
      </w:r>
    </w:p>
    <w:p w14:paraId="4FE50615" w14:textId="17956971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 :</w:t>
      </w:r>
      <w:r>
        <w:tab/>
      </w:r>
      <w:r>
        <w:tab/>
      </w:r>
      <w:r>
        <w:tab/>
      </w:r>
      <w:r>
        <w:object w:dxaOrig="1440" w:dyaOrig="1440" w14:anchorId="4B11CC8E">
          <v:shape id="_x0000_i1171" type="#_x0000_t75" style="width:147pt;height:18pt" o:ole="">
            <v:imagedata r:id="rId38" o:title=""/>
          </v:shape>
          <w:control r:id="rId45" w:name="TextBox1144" w:shapeid="_x0000_i1171"/>
        </w:object>
      </w:r>
      <w:r>
        <w:tab/>
        <w:t>N° de RBQ :</w:t>
      </w:r>
      <w:r>
        <w:tab/>
      </w:r>
      <w:r w:rsidR="00834748">
        <w:tab/>
      </w:r>
      <w:r>
        <w:object w:dxaOrig="1440" w:dyaOrig="1440" w14:anchorId="04E13D6E">
          <v:shape id="_x0000_i1173" type="#_x0000_t75" style="width:147pt;height:18pt" o:ole="">
            <v:imagedata r:id="rId38" o:title=""/>
          </v:shape>
          <w:control r:id="rId46" w:name="TextBox11410" w:shapeid="_x0000_i1173"/>
        </w:object>
      </w:r>
    </w:p>
    <w:p w14:paraId="20273304" w14:textId="18C24E35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 :</w:t>
      </w:r>
      <w:r>
        <w:tab/>
      </w:r>
      <w:r>
        <w:tab/>
      </w:r>
      <w:r>
        <w:object w:dxaOrig="1440" w:dyaOrig="1440" w14:anchorId="4FFE5045">
          <v:shape id="_x0000_i1175" type="#_x0000_t75" style="width:147pt;height:18pt" o:ole="">
            <v:imagedata r:id="rId38" o:title=""/>
          </v:shape>
          <w:control r:id="rId47" w:name="TextBox1145" w:shapeid="_x0000_i1175"/>
        </w:object>
      </w:r>
      <w:r>
        <w:tab/>
        <w:t xml:space="preserve">N° de NEQ : </w:t>
      </w:r>
      <w:r>
        <w:tab/>
      </w:r>
      <w:r w:rsidR="00834748">
        <w:tab/>
      </w:r>
      <w:r>
        <w:object w:dxaOrig="1440" w:dyaOrig="1440" w14:anchorId="6A5A4074">
          <v:shape id="_x0000_i1177" type="#_x0000_t75" style="width:147pt;height:18pt" o:ole="">
            <v:imagedata r:id="rId38" o:title=""/>
          </v:shape>
          <w:control r:id="rId48" w:name="TextBox11411" w:shapeid="_x0000_i1177"/>
        </w:object>
      </w:r>
    </w:p>
    <w:p w14:paraId="1ADCDCB3" w14:textId="5512FEFD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Courriel:</w:t>
      </w:r>
      <w:r>
        <w:tab/>
      </w:r>
      <w:r>
        <w:tab/>
      </w:r>
      <w:r>
        <w:object w:dxaOrig="1440" w:dyaOrig="1440" w14:anchorId="236796BB">
          <v:shape id="_x0000_i1179" type="#_x0000_t75" style="width:147pt;height:18pt" o:ole="">
            <v:imagedata r:id="rId38" o:title=""/>
          </v:shape>
          <w:control r:id="rId49" w:name="TextBox1146" w:shapeid="_x0000_i1179"/>
        </w:object>
      </w:r>
    </w:p>
    <w:p w14:paraId="260B7401" w14:textId="77777777" w:rsidR="00C56186" w:rsidRDefault="00C56186" w:rsidP="00C5618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</w:p>
    <w:p w14:paraId="206E0DF3" w14:textId="77777777" w:rsidR="00B7047D" w:rsidRDefault="00B7047D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</w:p>
    <w:p w14:paraId="3919F6F9" w14:textId="3A113627" w:rsidR="00121230" w:rsidRDefault="00121230" w:rsidP="00121230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bookmarkStart w:id="0" w:name="_Hlk106695716"/>
      <w:r>
        <w:rPr>
          <w:b/>
          <w:i/>
          <w:u w:val="single"/>
        </w:rPr>
        <w:t>Description des travaux</w:t>
      </w:r>
      <w:r w:rsidR="00D266AB">
        <w:rPr>
          <w:b/>
          <w:i/>
          <w:u w:val="single"/>
        </w:rPr>
        <w:t xml:space="preserve"> </w:t>
      </w:r>
      <w:r w:rsidR="00FA0D68">
        <w:rPr>
          <w:b/>
          <w:i/>
          <w:u w:val="single"/>
        </w:rPr>
        <w:t xml:space="preserve">/ </w:t>
      </w:r>
      <w:r w:rsidR="00D266AB" w:rsidRPr="00FA0D68">
        <w:rPr>
          <w:b/>
          <w:i/>
          <w:u w:val="single"/>
        </w:rPr>
        <w:t>OBLIGATOIRE</w:t>
      </w:r>
    </w:p>
    <w:tbl>
      <w:tblPr>
        <w:tblStyle w:val="Grilledutableau"/>
        <w:tblW w:w="11285" w:type="dxa"/>
        <w:tblBorders>
          <w:top w:val="dotted" w:sz="4" w:space="0" w:color="auto"/>
          <w:left w:val="dotted" w:sz="4" w:space="0" w:color="auto"/>
          <w:bottom w:val="none" w:sz="0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6"/>
      </w:tblGrid>
      <w:tr w:rsidR="00121230" w14:paraId="77EF8464" w14:textId="77777777" w:rsidTr="00121230">
        <w:trPr>
          <w:trHeight w:val="1554"/>
        </w:trPr>
        <w:tc>
          <w:tcPr>
            <w:tcW w:w="11285" w:type="dxa"/>
          </w:tcPr>
          <w:p w14:paraId="3424842D" w14:textId="209A9CA2" w:rsidR="00121230" w:rsidRPr="00B96688" w:rsidRDefault="00121230" w:rsidP="0012123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B96688">
              <w:object w:dxaOrig="1440" w:dyaOrig="1440" w14:anchorId="580E4FAF">
                <v:shape id="_x0000_i1181" type="#_x0000_t75" style="width:555pt;height:118.5pt" o:ole="">
                  <v:imagedata r:id="rId50" o:title=""/>
                </v:shape>
                <w:control r:id="rId51" w:name="TextBox3" w:shapeid="_x0000_i1181"/>
              </w:object>
            </w:r>
          </w:p>
        </w:tc>
      </w:tr>
    </w:tbl>
    <w:p w14:paraId="3AB6EC8F" w14:textId="77777777" w:rsidR="006D4CCB" w:rsidRDefault="006D4CCB" w:rsidP="00613543">
      <w:pPr>
        <w:rPr>
          <w:b/>
          <w:i/>
          <w:u w:val="single"/>
        </w:rPr>
      </w:pPr>
    </w:p>
    <w:bookmarkEnd w:id="0"/>
    <w:p w14:paraId="169E0A16" w14:textId="77777777" w:rsidR="006D4CCB" w:rsidRDefault="006D4CCB" w:rsidP="00613543">
      <w:pPr>
        <w:rPr>
          <w:b/>
          <w:i/>
          <w:u w:val="single"/>
        </w:rPr>
      </w:pPr>
    </w:p>
    <w:p w14:paraId="47F5A331" w14:textId="77777777" w:rsidR="006D4CCB" w:rsidRDefault="006D4CCB" w:rsidP="00613543">
      <w:pPr>
        <w:rPr>
          <w:b/>
          <w:i/>
          <w:u w:val="single"/>
        </w:rPr>
      </w:pPr>
    </w:p>
    <w:p w14:paraId="3582674B" w14:textId="77777777" w:rsidR="00613543" w:rsidRDefault="00613543" w:rsidP="00613543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Caractéristiques</w:t>
      </w: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2518"/>
        <w:gridCol w:w="732"/>
        <w:gridCol w:w="8021"/>
      </w:tblGrid>
      <w:tr w:rsidR="00CA4EF8" w14:paraId="6F64C3F5" w14:textId="77777777" w:rsidTr="00A64A94">
        <w:tc>
          <w:tcPr>
            <w:tcW w:w="325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6CB75DC" w14:textId="2B169F42" w:rsidR="00CA4EF8" w:rsidRDefault="00CA4EF8" w:rsidP="00CA4EF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Pièces visées par l’agrandissement :</w:t>
            </w:r>
          </w:p>
        </w:tc>
        <w:tc>
          <w:tcPr>
            <w:tcW w:w="802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A0469D9" w14:textId="77777777" w:rsidR="00CA4EF8" w:rsidRDefault="00ED69DB" w:rsidP="00CA4EF8">
            <w:pPr>
              <w:tabs>
                <w:tab w:val="center" w:pos="1562"/>
              </w:tabs>
              <w:ind w:right="-221"/>
              <w:rPr>
                <w:rFonts w:ascii="MS Gothic" w:eastAsia="MS Gothic" w:hAnsi="MS Gothic"/>
              </w:rPr>
            </w:pPr>
            <w:sdt>
              <w:sdtPr>
                <w:id w:val="-112384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E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EF8">
              <w:t xml:space="preserve"> Salon                 </w:t>
            </w:r>
            <w:sdt>
              <w:sdtPr>
                <w:id w:val="172263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E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EF8">
              <w:t xml:space="preserve"> Cuisine                 </w:t>
            </w:r>
            <w:sdt>
              <w:sdtPr>
                <w:id w:val="-18752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E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EF8">
              <w:t xml:space="preserve"> Salle de bain              </w:t>
            </w:r>
            <w:sdt>
              <w:sdtPr>
                <w:id w:val="-94253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E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EF8">
              <w:t xml:space="preserve"> Chambre </w:t>
            </w:r>
          </w:p>
          <w:p w14:paraId="565D8B9D" w14:textId="77777777" w:rsidR="00CA4EF8" w:rsidRDefault="00ED69DB" w:rsidP="00CA4EF8">
            <w:pPr>
              <w:tabs>
                <w:tab w:val="center" w:pos="1562"/>
              </w:tabs>
              <w:ind w:right="-221"/>
            </w:pPr>
            <w:sdt>
              <w:sdtPr>
                <w:id w:val="-101861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E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EF8">
              <w:t xml:space="preserve"> Salle de jeux             </w:t>
            </w:r>
            <w:sdt>
              <w:sdtPr>
                <w:id w:val="49015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E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EF8">
              <w:t xml:space="preserve"> Salle de lavage            </w:t>
            </w:r>
            <w:sdt>
              <w:sdtPr>
                <w:id w:val="-58847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E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EF8">
              <w:t xml:space="preserve"> Atelier            </w:t>
            </w:r>
            <w:sdt>
              <w:sdtPr>
                <w:id w:val="934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E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EF8">
              <w:t xml:space="preserve"> Bureau</w:t>
            </w:r>
          </w:p>
          <w:p w14:paraId="56755C5A" w14:textId="2A7C5B2E" w:rsidR="00CA4EF8" w:rsidRDefault="00CA4EF8" w:rsidP="00CA4EF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-3329" w:firstLine="3329"/>
            </w:pPr>
            <w:r>
              <w:t xml:space="preserve">Autres, précisez : </w:t>
            </w:r>
            <w:r>
              <w:object w:dxaOrig="1440" w:dyaOrig="1440" w14:anchorId="770FF3AF">
                <v:shape id="_x0000_i1183" type="#_x0000_t75" style="width:267pt;height:18pt" o:ole="">
                  <v:imagedata r:id="rId52" o:title=""/>
                </v:shape>
                <w:control r:id="rId53" w:name="TextBox162" w:shapeid="_x0000_i1183"/>
              </w:object>
            </w:r>
          </w:p>
        </w:tc>
      </w:tr>
      <w:tr w:rsidR="00CA4EF8" w14:paraId="4D6A14A6" w14:textId="77777777" w:rsidTr="00A64A94">
        <w:tc>
          <w:tcPr>
            <w:tcW w:w="325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647CA92" w14:textId="3BD00894" w:rsidR="00CA4EF8" w:rsidRDefault="00CA4EF8" w:rsidP="00CA4EF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Niveau :</w:t>
            </w:r>
          </w:p>
        </w:tc>
        <w:tc>
          <w:tcPr>
            <w:tcW w:w="802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FF4AA29" w14:textId="77777777" w:rsidR="00CA4EF8" w:rsidRDefault="00ED69DB" w:rsidP="00CA4EF8">
            <w:pPr>
              <w:tabs>
                <w:tab w:val="center" w:pos="1562"/>
              </w:tabs>
              <w:ind w:right="-220"/>
            </w:pPr>
            <w:sdt>
              <w:sdtPr>
                <w:id w:val="-175411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E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EF8">
              <w:t xml:space="preserve"> Sous-sol                  </w:t>
            </w:r>
            <w:sdt>
              <w:sdtPr>
                <w:id w:val="-144190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E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EF8">
              <w:t xml:space="preserve"> Rez-de-chaussée                 </w:t>
            </w:r>
            <w:sdt>
              <w:sdtPr>
                <w:id w:val="-171766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E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EF8">
              <w:t xml:space="preserve"> Étage</w:t>
            </w:r>
          </w:p>
          <w:p w14:paraId="5B32F83D" w14:textId="38459D39" w:rsidR="00CA4EF8" w:rsidRDefault="00CA4EF8" w:rsidP="00CA4EF8">
            <w:pPr>
              <w:tabs>
                <w:tab w:val="center" w:pos="1562"/>
              </w:tabs>
              <w:ind w:right="-221"/>
            </w:pPr>
            <w:r>
              <w:t xml:space="preserve">Autres, précisez : </w:t>
            </w:r>
            <w:r>
              <w:object w:dxaOrig="1440" w:dyaOrig="1440" w14:anchorId="36E5FBAB">
                <v:shape id="_x0000_i1279" type="#_x0000_t75" style="width:267pt;height:18pt" o:ole="">
                  <v:imagedata r:id="rId52" o:title=""/>
                </v:shape>
                <w:control r:id="rId54" w:name="TextBox1621" w:shapeid="_x0000_i1279"/>
              </w:object>
            </w:r>
          </w:p>
        </w:tc>
      </w:tr>
      <w:tr w:rsidR="00CA4EF8" w14:paraId="7747C327" w14:textId="77777777" w:rsidTr="00A64A94">
        <w:tc>
          <w:tcPr>
            <w:tcW w:w="2518" w:type="dxa"/>
            <w:vAlign w:val="bottom"/>
          </w:tcPr>
          <w:p w14:paraId="66C16F93" w14:textId="77777777" w:rsidR="00CA4EF8" w:rsidRDefault="00CA4EF8" w:rsidP="00CA4EF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Nombre de chambres :</w:t>
            </w:r>
          </w:p>
        </w:tc>
        <w:tc>
          <w:tcPr>
            <w:tcW w:w="8753" w:type="dxa"/>
            <w:gridSpan w:val="2"/>
          </w:tcPr>
          <w:p w14:paraId="25E2579C" w14:textId="02AE055B" w:rsidR="00CA4EF8" w:rsidRDefault="00CA4EF8" w:rsidP="00CA4EF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-3329" w:firstLine="3329"/>
            </w:pPr>
            <w:r>
              <w:t xml:space="preserve">Avant les travaux : </w:t>
            </w:r>
            <w:r>
              <w:object w:dxaOrig="1440" w:dyaOrig="1440" w14:anchorId="3813DEEA">
                <v:shape id="_x0000_i1281" type="#_x0000_t75" style="width:125.25pt;height:18pt" o:ole="">
                  <v:imagedata r:id="rId55" o:title=""/>
                </v:shape>
                <w:control r:id="rId56" w:name="TextBox4" w:shapeid="_x0000_i1281"/>
              </w:object>
            </w:r>
            <w:r>
              <w:t xml:space="preserve">    Après les travaux : </w:t>
            </w:r>
            <w:r>
              <w:object w:dxaOrig="1440" w:dyaOrig="1440" w14:anchorId="6D5B97E3">
                <v:shape id="_x0000_i1283" type="#_x0000_t75" style="width:120pt;height:18pt" o:ole="">
                  <v:imagedata r:id="rId32" o:title=""/>
                </v:shape>
                <w:control r:id="rId57" w:name="TextBox8" w:shapeid="_x0000_i1283"/>
              </w:object>
            </w:r>
          </w:p>
        </w:tc>
      </w:tr>
      <w:tr w:rsidR="00CA4EF8" w14:paraId="4055DD5A" w14:textId="77777777" w:rsidTr="00A64A94">
        <w:tc>
          <w:tcPr>
            <w:tcW w:w="2518" w:type="dxa"/>
            <w:vAlign w:val="center"/>
          </w:tcPr>
          <w:p w14:paraId="171693F3" w14:textId="77777777" w:rsidR="00CA4EF8" w:rsidRDefault="00CA4EF8" w:rsidP="00A64A9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Type de fondation :</w:t>
            </w:r>
          </w:p>
        </w:tc>
        <w:tc>
          <w:tcPr>
            <w:tcW w:w="8753" w:type="dxa"/>
            <w:gridSpan w:val="2"/>
          </w:tcPr>
          <w:p w14:paraId="58369097" w14:textId="00B56735" w:rsidR="00CA4EF8" w:rsidRDefault="00ED69DB" w:rsidP="00CA4EF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-3329" w:firstLine="3329"/>
            </w:pPr>
            <w:sdt>
              <w:sdtPr>
                <w:id w:val="-120933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E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EF8">
              <w:t xml:space="preserve">Béton coulé    </w:t>
            </w:r>
            <w:sdt>
              <w:sdtPr>
                <w:id w:val="70992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E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EF8">
              <w:t xml:space="preserve"> Pilotis    </w:t>
            </w:r>
            <w:sdt>
              <w:sdtPr>
                <w:id w:val="-4275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E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EF8">
              <w:t xml:space="preserve"> Blocs    </w:t>
            </w:r>
            <w:sdt>
              <w:sdtPr>
                <w:id w:val="125417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E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EF8">
              <w:t xml:space="preserve">Autre, précisez : </w:t>
            </w:r>
            <w:r w:rsidR="00CA4EF8">
              <w:object w:dxaOrig="1440" w:dyaOrig="1440" w14:anchorId="6DDEDA58">
                <v:shape id="_x0000_i1285" type="#_x0000_t75" style="width:160.5pt;height:18pt" o:ole="">
                  <v:imagedata r:id="rId58" o:title=""/>
                </v:shape>
                <w:control r:id="rId59" w:name="TextBox5" w:shapeid="_x0000_i1285"/>
              </w:object>
            </w:r>
          </w:p>
        </w:tc>
      </w:tr>
      <w:tr w:rsidR="00CA4EF8" w:rsidRPr="005F68DB" w14:paraId="77C8CDBA" w14:textId="77777777" w:rsidTr="00A64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7211B69" w14:textId="0CF126CA" w:rsidR="00CA4EF8" w:rsidRDefault="00CA4EF8" w:rsidP="00CA4EF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r>
              <w:t>Type de revêtement des planchers :</w:t>
            </w:r>
          </w:p>
        </w:tc>
        <w:tc>
          <w:tcPr>
            <w:tcW w:w="8753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0C19CBA7" w14:textId="27E83E4B" w:rsidR="00CA4EF8" w:rsidRDefault="00CA4EF8" w:rsidP="00CA4EF8">
            <w:pPr>
              <w:tabs>
                <w:tab w:val="center" w:pos="1562"/>
              </w:tabs>
              <w:ind w:right="-220"/>
            </w:pPr>
            <w:r>
              <w:t xml:space="preserve">Avant : </w:t>
            </w:r>
            <w:r>
              <w:object w:dxaOrig="1440" w:dyaOrig="1440" w14:anchorId="65FC033B">
                <v:shape id="_x0000_i1287" type="#_x0000_t75" style="width:335.25pt;height:18pt" o:ole="">
                  <v:imagedata r:id="rId60" o:title=""/>
                </v:shape>
                <w:control r:id="rId61" w:name="TextBox162112" w:shapeid="_x0000_i1287"/>
              </w:object>
            </w:r>
          </w:p>
          <w:p w14:paraId="068D5A2B" w14:textId="7DAFE18C" w:rsidR="00CA4EF8" w:rsidRPr="005F68DB" w:rsidRDefault="00CA4EF8" w:rsidP="00CA4EF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33" w:hanging="33"/>
            </w:pPr>
            <w:r>
              <w:t xml:space="preserve">Après : </w:t>
            </w:r>
            <w:r>
              <w:object w:dxaOrig="1440" w:dyaOrig="1440" w14:anchorId="1014E174">
                <v:shape id="_x0000_i1289" type="#_x0000_t75" style="width:335.25pt;height:18pt" o:ole="">
                  <v:imagedata r:id="rId60" o:title=""/>
                </v:shape>
                <w:control r:id="rId62" w:name="TextBox1621111" w:shapeid="_x0000_i1289"/>
              </w:object>
            </w:r>
          </w:p>
        </w:tc>
      </w:tr>
      <w:tr w:rsidR="00CA4EF8" w:rsidRPr="005F68DB" w14:paraId="6E7FADB0" w14:textId="77777777" w:rsidTr="00A64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top w:val="dotted" w:sz="8" w:space="0" w:color="auto"/>
              <w:left w:val="dotted" w:sz="8" w:space="0" w:color="auto"/>
              <w:bottom w:val="dotted" w:sz="4" w:space="0" w:color="auto"/>
              <w:right w:val="dotted" w:sz="8" w:space="0" w:color="auto"/>
            </w:tcBorders>
            <w:vAlign w:val="center"/>
          </w:tcPr>
          <w:p w14:paraId="6D895BEB" w14:textId="5CFCE046" w:rsidR="00CA4EF8" w:rsidRDefault="00CA4EF8" w:rsidP="00CA4EF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Type de revêtement des murs :</w:t>
            </w:r>
          </w:p>
        </w:tc>
        <w:tc>
          <w:tcPr>
            <w:tcW w:w="8753" w:type="dxa"/>
            <w:gridSpan w:val="2"/>
            <w:tcBorders>
              <w:top w:val="dotted" w:sz="8" w:space="0" w:color="auto"/>
              <w:left w:val="dotted" w:sz="8" w:space="0" w:color="auto"/>
              <w:bottom w:val="dotted" w:sz="4" w:space="0" w:color="auto"/>
              <w:right w:val="dotted" w:sz="8" w:space="0" w:color="auto"/>
            </w:tcBorders>
          </w:tcPr>
          <w:p w14:paraId="50EB6CF6" w14:textId="23DD0332" w:rsidR="00CA4EF8" w:rsidRDefault="00CA4EF8" w:rsidP="00CA4EF8">
            <w:pPr>
              <w:tabs>
                <w:tab w:val="center" w:pos="1562"/>
              </w:tabs>
              <w:ind w:right="-220"/>
            </w:pPr>
            <w:r>
              <w:t xml:space="preserve">Avant : </w:t>
            </w:r>
            <w:r>
              <w:object w:dxaOrig="1440" w:dyaOrig="1440" w14:anchorId="413BD7A3">
                <v:shape id="_x0000_i1291" type="#_x0000_t75" style="width:335.25pt;height:18pt" o:ole="">
                  <v:imagedata r:id="rId60" o:title=""/>
                </v:shape>
                <w:control r:id="rId63" w:name="TextBox16211" w:shapeid="_x0000_i1291"/>
              </w:object>
            </w:r>
          </w:p>
          <w:p w14:paraId="4998303F" w14:textId="3AFDAAEC" w:rsidR="00CA4EF8" w:rsidRDefault="00CA4EF8" w:rsidP="00CA4EF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 xml:space="preserve">Après : </w:t>
            </w:r>
            <w:r>
              <w:object w:dxaOrig="1440" w:dyaOrig="1440" w14:anchorId="2FCC6FD8">
                <v:shape id="_x0000_i1293" type="#_x0000_t75" style="width:334.5pt;height:18pt" o:ole="">
                  <v:imagedata r:id="rId64" o:title=""/>
                </v:shape>
                <w:control r:id="rId65" w:name="TextBox162111" w:shapeid="_x0000_i1293"/>
              </w:object>
            </w:r>
          </w:p>
        </w:tc>
      </w:tr>
      <w:tr w:rsidR="00CA4EF8" w14:paraId="29FCADF4" w14:textId="77777777" w:rsidTr="00A64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719BF" w14:textId="77777777" w:rsidR="00CA4EF8" w:rsidRDefault="00CA4EF8" w:rsidP="00A64A9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Revêtement extérieur :</w:t>
            </w:r>
          </w:p>
        </w:tc>
        <w:tc>
          <w:tcPr>
            <w:tcW w:w="87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381F0" w14:textId="496C6891" w:rsidR="00CA4EF8" w:rsidRDefault="00CA4EF8" w:rsidP="00CA4EF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object w:dxaOrig="1440" w:dyaOrig="1440" w14:anchorId="02607BAF">
                <v:shape id="_x0000_i1295" type="#_x0000_t75" style="width:369pt;height:18pt" o:ole="">
                  <v:imagedata r:id="rId66" o:title=""/>
                </v:shape>
                <w:control r:id="rId67" w:name="TextBox52" w:shapeid="_x0000_i1295"/>
              </w:object>
            </w:r>
          </w:p>
        </w:tc>
      </w:tr>
      <w:tr w:rsidR="00CA4EF8" w14:paraId="508AC989" w14:textId="77777777" w:rsidTr="00A64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A3458" w14:textId="77777777" w:rsidR="00CA4EF8" w:rsidRDefault="00CA4EF8" w:rsidP="00CA4EF8">
            <w:pPr>
              <w:tabs>
                <w:tab w:val="left" w:pos="708"/>
                <w:tab w:val="left" w:pos="1416"/>
                <w:tab w:val="left" w:pos="2124"/>
                <w:tab w:val="left" w:pos="2410"/>
                <w:tab w:val="left" w:pos="2835"/>
                <w:tab w:val="left" w:pos="3540"/>
                <w:tab w:val="left" w:pos="4248"/>
                <w:tab w:val="left" w:pos="4956"/>
                <w:tab w:val="left" w:pos="6600"/>
              </w:tabs>
            </w:pPr>
            <w:r>
              <w:t>Couleur du revêtement extérieur:</w:t>
            </w:r>
          </w:p>
        </w:tc>
        <w:tc>
          <w:tcPr>
            <w:tcW w:w="87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6F17A" w14:textId="33903007" w:rsidR="00CA4EF8" w:rsidRDefault="00CA4EF8" w:rsidP="00CA4EF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object w:dxaOrig="1440" w:dyaOrig="1440" w14:anchorId="4A758E90">
                <v:shape id="_x0000_i1297" type="#_x0000_t75" style="width:369pt;height:18pt" o:ole="">
                  <v:imagedata r:id="rId66" o:title=""/>
                </v:shape>
                <w:control r:id="rId68" w:name="TextBox53" w:shapeid="_x0000_i1297"/>
              </w:object>
            </w:r>
          </w:p>
        </w:tc>
      </w:tr>
      <w:tr w:rsidR="00CA4EF8" w14:paraId="1573F6DA" w14:textId="77777777" w:rsidTr="00A64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25C0A" w14:textId="77777777" w:rsidR="00CA4EF8" w:rsidRDefault="00CA4EF8" w:rsidP="00A64A9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Type de toiture :</w:t>
            </w:r>
          </w:p>
        </w:tc>
        <w:tc>
          <w:tcPr>
            <w:tcW w:w="87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5B747" w14:textId="2381EEFD" w:rsidR="00A64A94" w:rsidRDefault="00ED69DB" w:rsidP="00CA4EF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176607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E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EF8">
              <w:t xml:space="preserve">Plate    </w:t>
            </w:r>
            <w:r w:rsidR="00A64A94">
              <w:t xml:space="preserve">    </w:t>
            </w:r>
            <w:r w:rsidR="00CA4EF8">
              <w:t xml:space="preserve"> </w:t>
            </w:r>
            <w:sdt>
              <w:sdtPr>
                <w:id w:val="-109825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E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EF8">
              <w:t xml:space="preserve">Standard (2 </w:t>
            </w:r>
            <w:proofErr w:type="gramStart"/>
            <w:r w:rsidR="00CA4EF8">
              <w:t xml:space="preserve">versants)   </w:t>
            </w:r>
            <w:proofErr w:type="gramEnd"/>
            <w:r w:rsidR="00CA4EF8">
              <w:t xml:space="preserve"> </w:t>
            </w:r>
            <w:r w:rsidR="00A64A94">
              <w:t xml:space="preserve">    </w:t>
            </w:r>
            <w:r w:rsidR="00CA4EF8">
              <w:t xml:space="preserve"> </w:t>
            </w:r>
            <w:sdt>
              <w:sdtPr>
                <w:id w:val="7779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EF8" w:rsidRPr="00FA0D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EF8" w:rsidRPr="00FA0D68">
              <w:t>1 versant</w:t>
            </w:r>
            <w:r w:rsidR="00CA4EF8">
              <w:t xml:space="preserve">    </w:t>
            </w:r>
          </w:p>
          <w:p w14:paraId="1371F295" w14:textId="3CFA7B4B" w:rsidR="00CA4EF8" w:rsidRDefault="00ED69DB" w:rsidP="00CA4EF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86901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E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EF8">
              <w:t xml:space="preserve">Autre, précisez : </w:t>
            </w:r>
            <w:r w:rsidR="00CA4EF8">
              <w:object w:dxaOrig="1440" w:dyaOrig="1440" w14:anchorId="1AEB07AE">
                <v:shape id="_x0000_i1299" type="#_x0000_t75" style="width:281.25pt;height:18pt" o:ole="">
                  <v:imagedata r:id="rId69" o:title=""/>
                </v:shape>
                <w:control r:id="rId70" w:name="TextBox6" w:shapeid="_x0000_i1299"/>
              </w:object>
            </w:r>
          </w:p>
        </w:tc>
      </w:tr>
      <w:tr w:rsidR="00CA4EF8" w14:paraId="23D0F9D3" w14:textId="77777777" w:rsidTr="00A64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1CFEE" w14:textId="77777777" w:rsidR="00CA4EF8" w:rsidRDefault="00CA4EF8" w:rsidP="00A64A9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Revêtement de toiture :</w:t>
            </w:r>
          </w:p>
        </w:tc>
        <w:tc>
          <w:tcPr>
            <w:tcW w:w="87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D6CC9D" w14:textId="6D581D94" w:rsidR="00A64A94" w:rsidRDefault="00ED69DB" w:rsidP="00CA4EF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35409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E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EF8">
              <w:t xml:space="preserve">Bardeaux d’asphalte  </w:t>
            </w:r>
            <w:r w:rsidR="00A64A94">
              <w:t xml:space="preserve">       </w:t>
            </w:r>
            <w:r w:rsidR="00CA4EF8">
              <w:t xml:space="preserve"> </w:t>
            </w:r>
            <w:sdt>
              <w:sdtPr>
                <w:id w:val="100517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E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EF8">
              <w:t xml:space="preserve">Tôle prépeinte en usine   </w:t>
            </w:r>
          </w:p>
          <w:p w14:paraId="3822A2EC" w14:textId="60FF3212" w:rsidR="00CA4EF8" w:rsidRDefault="00ED69DB" w:rsidP="00CA4EF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187930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E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4EF8">
              <w:t xml:space="preserve">Autre, précisez : </w:t>
            </w:r>
            <w:r w:rsidR="00CA4EF8">
              <w:object w:dxaOrig="1440" w:dyaOrig="1440" w14:anchorId="45924EC4">
                <v:shape id="_x0000_i1301" type="#_x0000_t75" style="width:281.25pt;height:18pt" o:ole="">
                  <v:imagedata r:id="rId69" o:title=""/>
                </v:shape>
                <w:control r:id="rId71" w:name="TextBox7" w:shapeid="_x0000_i1301"/>
              </w:object>
            </w:r>
            <w:r w:rsidR="00CA4EF8">
              <w:t xml:space="preserve"> </w:t>
            </w:r>
          </w:p>
        </w:tc>
      </w:tr>
      <w:tr w:rsidR="00CA4EF8" w14:paraId="20E70C4A" w14:textId="77777777" w:rsidTr="00B83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EA81B6" w14:textId="32F2FDC2" w:rsidR="00CA4EF8" w:rsidRDefault="00CA4EF8" w:rsidP="00CA4EF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B551E1">
              <w:t xml:space="preserve">Type d’isolation :  </w:t>
            </w:r>
          </w:p>
        </w:tc>
        <w:tc>
          <w:tcPr>
            <w:tcW w:w="87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EDCBC" w14:textId="019B0A5C" w:rsidR="00CA4EF8" w:rsidRDefault="00CA4EF8" w:rsidP="00CA4EF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object w:dxaOrig="1440" w:dyaOrig="1440" w14:anchorId="7F83170F">
                <v:shape id="_x0000_i1303" type="#_x0000_t75" style="width:368.25pt;height:18pt" o:ole="">
                  <v:imagedata r:id="rId72" o:title=""/>
                </v:shape>
                <w:control r:id="rId73" w:name="TextBox162113" w:shapeid="_x0000_i1303"/>
              </w:object>
            </w:r>
          </w:p>
        </w:tc>
      </w:tr>
      <w:tr w:rsidR="00CA4EF8" w14:paraId="33691269" w14:textId="77777777" w:rsidTr="00B83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2A1D8" w14:textId="5136B91D" w:rsidR="00CA4EF8" w:rsidRPr="00B551E1" w:rsidRDefault="00CA4EF8" w:rsidP="00CA4EF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 xml:space="preserve">Autres informations </w:t>
            </w:r>
            <w:r w:rsidRPr="001B7E0A">
              <w:t>importantes</w:t>
            </w:r>
            <w:r>
              <w:t> :</w:t>
            </w:r>
          </w:p>
        </w:tc>
        <w:tc>
          <w:tcPr>
            <w:tcW w:w="87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7D528" w14:textId="1D36E1BE" w:rsidR="00CA4EF8" w:rsidRDefault="00CA4EF8" w:rsidP="00CA4EF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object w:dxaOrig="1440" w:dyaOrig="1440" w14:anchorId="7347A15F">
                <v:shape id="_x0000_i1305" type="#_x0000_t75" style="width:368.25pt;height:18pt" o:ole="">
                  <v:imagedata r:id="rId72" o:title=""/>
                </v:shape>
                <w:control r:id="rId74" w:name="TextBox1621131" w:shapeid="_x0000_i1305"/>
              </w:object>
            </w:r>
          </w:p>
        </w:tc>
      </w:tr>
    </w:tbl>
    <w:p w14:paraId="29A71B32" w14:textId="77777777" w:rsidR="008014AF" w:rsidRPr="001B7E0A" w:rsidRDefault="008014AF" w:rsidP="00613543">
      <w:pPr>
        <w:jc w:val="both"/>
        <w:rPr>
          <w:b/>
          <w:sz w:val="20"/>
          <w:szCs w:val="20"/>
        </w:rPr>
      </w:pPr>
    </w:p>
    <w:p w14:paraId="0ACB1CBE" w14:textId="2E5D5D6C" w:rsidR="00C72B06" w:rsidRPr="00C243FD" w:rsidRDefault="00C72B06" w:rsidP="001B7E0A">
      <w:pPr>
        <w:spacing w:line="240" w:lineRule="auto"/>
        <w:jc w:val="both"/>
        <w:rPr>
          <w:sz w:val="20"/>
          <w:szCs w:val="20"/>
        </w:rPr>
      </w:pPr>
      <w:r w:rsidRPr="00C243FD">
        <w:rPr>
          <w:b/>
          <w:sz w:val="20"/>
          <w:szCs w:val="20"/>
        </w:rPr>
        <w:t xml:space="preserve">Veuillez prendre note que le fait de compléter la présente demande ne vous autorise pas à débuter les travaux. Vous devez attendre l’émission du permis ou certificat avant d’entreprendre quelque travail que ce soit. Considérant que la Ville de Rivière-Rouge ne procèdera à l’étude de la demande que lorsqu’elle aura </w:t>
      </w:r>
      <w:r w:rsidRPr="00C243FD">
        <w:rPr>
          <w:b/>
          <w:sz w:val="20"/>
          <w:szCs w:val="20"/>
          <w:u w:val="single"/>
        </w:rPr>
        <w:t>TOUS</w:t>
      </w:r>
      <w:r w:rsidRPr="00C243FD">
        <w:rPr>
          <w:b/>
          <w:sz w:val="20"/>
          <w:szCs w:val="20"/>
        </w:rPr>
        <w:t xml:space="preserve"> les documents requis en sa possession, vous devez fournir les documents nécessaires ci-haut mentionnés le plus tôt possible afin d’éviter tout délai dans la réalisation de vos</w:t>
      </w:r>
      <w:r w:rsidR="001B7E0A" w:rsidRPr="00C243FD">
        <w:rPr>
          <w:b/>
          <w:sz w:val="20"/>
          <w:szCs w:val="20"/>
        </w:rPr>
        <w:t> </w:t>
      </w:r>
      <w:r w:rsidRPr="00C243FD">
        <w:rPr>
          <w:b/>
          <w:sz w:val="20"/>
          <w:szCs w:val="20"/>
        </w:rPr>
        <w:t>travaux.</w:t>
      </w:r>
    </w:p>
    <w:p w14:paraId="66323EA3" w14:textId="77777777" w:rsidR="00C72B06" w:rsidRPr="001B7E0A" w:rsidRDefault="00C72B06" w:rsidP="00C72B06">
      <w:pPr>
        <w:jc w:val="both"/>
        <w:rPr>
          <w:sz w:val="18"/>
          <w:szCs w:val="18"/>
        </w:rPr>
      </w:pPr>
    </w:p>
    <w:p w14:paraId="3099DAD8" w14:textId="790ED56B" w:rsidR="00C72B06" w:rsidRPr="00C243FD" w:rsidRDefault="00C72B06" w:rsidP="001B7E0A">
      <w:pPr>
        <w:spacing w:line="240" w:lineRule="auto"/>
        <w:jc w:val="both"/>
        <w:rPr>
          <w:b/>
          <w:sz w:val="20"/>
          <w:szCs w:val="20"/>
        </w:rPr>
      </w:pPr>
      <w:r w:rsidRPr="00C243FD">
        <w:rPr>
          <w:b/>
          <w:sz w:val="20"/>
          <w:szCs w:val="20"/>
        </w:rPr>
        <w:t>Le permis ou le certificat d’autorisation demandé est émis dans un délai qui varie généralement de 3</w:t>
      </w:r>
      <w:r w:rsidR="00210BD5" w:rsidRPr="00C243FD">
        <w:rPr>
          <w:b/>
          <w:sz w:val="20"/>
          <w:szCs w:val="20"/>
        </w:rPr>
        <w:t xml:space="preserve"> à 4</w:t>
      </w:r>
      <w:r w:rsidRPr="00C243FD">
        <w:rPr>
          <w:b/>
          <w:sz w:val="20"/>
          <w:szCs w:val="20"/>
        </w:rPr>
        <w:t xml:space="preserve"> semaines suivant la</w:t>
      </w:r>
      <w:r w:rsidR="001B7E0A" w:rsidRPr="00C243FD">
        <w:rPr>
          <w:b/>
          <w:sz w:val="20"/>
          <w:szCs w:val="20"/>
        </w:rPr>
        <w:t> </w:t>
      </w:r>
      <w:r w:rsidRPr="00C243FD">
        <w:rPr>
          <w:b/>
          <w:sz w:val="20"/>
          <w:szCs w:val="20"/>
        </w:rPr>
        <w:t xml:space="preserve">réception de la demande, incluant tous les plans et documents requis. En période d’achalandage, ce délai peut </w:t>
      </w:r>
      <w:r w:rsidR="00210BD5" w:rsidRPr="00C243FD">
        <w:rPr>
          <w:b/>
          <w:sz w:val="20"/>
          <w:szCs w:val="20"/>
        </w:rPr>
        <w:t>être supérieur</w:t>
      </w:r>
      <w:r w:rsidRPr="00C243FD">
        <w:rPr>
          <w:b/>
          <w:sz w:val="20"/>
          <w:szCs w:val="20"/>
        </w:rPr>
        <w:t>. Si la demande est associée à une demande de dérogation mineure ou de PIIA, ce délai est généralement de 8 à 12 semaines.</w:t>
      </w:r>
    </w:p>
    <w:p w14:paraId="196D4BF7" w14:textId="77777777" w:rsidR="00C72B06" w:rsidRDefault="00C72B06" w:rsidP="00C72B06"/>
    <w:p w14:paraId="09CE3056" w14:textId="423258DD" w:rsidR="00C243FD" w:rsidRPr="00C243FD" w:rsidRDefault="00C243FD" w:rsidP="00C243FD">
      <w:pPr>
        <w:jc w:val="both"/>
        <w:rPr>
          <w:b/>
          <w:bCs/>
          <w:sz w:val="20"/>
        </w:rPr>
      </w:pPr>
      <w:r w:rsidRPr="00C243FD">
        <w:rPr>
          <w:b/>
          <w:bCs/>
          <w:sz w:val="20"/>
        </w:rPr>
        <w:t xml:space="preserve">Pour plus d’informations, veuillez vous référer à nos dépliants et aux règlements en vigueur sur le site Web de la Ville, </w:t>
      </w:r>
      <w:r w:rsidRPr="00C243FD">
        <w:rPr>
          <w:b/>
          <w:bCs/>
          <w:i/>
          <w:iCs/>
          <w:sz w:val="20"/>
        </w:rPr>
        <w:t>riviere-rouge.ca</w:t>
      </w:r>
      <w:r w:rsidRPr="00C243FD">
        <w:rPr>
          <w:b/>
          <w:bCs/>
          <w:sz w:val="20"/>
        </w:rPr>
        <w:t xml:space="preserve">, onglets : </w:t>
      </w:r>
      <w:r w:rsidRPr="00C243FD">
        <w:rPr>
          <w:b/>
          <w:bCs/>
          <w:i/>
          <w:iCs/>
          <w:sz w:val="20"/>
        </w:rPr>
        <w:t>Citoyen et affaires / Réglementation d’urbanisme.</w:t>
      </w:r>
    </w:p>
    <w:p w14:paraId="7464B37C" w14:textId="77777777" w:rsidR="00C243FD" w:rsidRPr="00E116D2" w:rsidRDefault="00C243FD" w:rsidP="00C72B06"/>
    <w:p w14:paraId="1107FEC0" w14:textId="77777777" w:rsidR="00C72B06" w:rsidRPr="001B7E0A" w:rsidRDefault="00C72B06" w:rsidP="00C72B06">
      <w:pPr>
        <w:rPr>
          <w:b/>
          <w:sz w:val="22"/>
          <w:szCs w:val="22"/>
        </w:rPr>
      </w:pPr>
      <w:r w:rsidRPr="001B7E0A">
        <w:rPr>
          <w:b/>
          <w:sz w:val="22"/>
          <w:szCs w:val="22"/>
        </w:rPr>
        <w:t>Merci de votre collaboration!</w:t>
      </w:r>
    </w:p>
    <w:p w14:paraId="455929D3" w14:textId="77777777" w:rsidR="00613543" w:rsidRDefault="00613543" w:rsidP="00613543"/>
    <w:p w14:paraId="08A66AFB" w14:textId="17407EBF" w:rsidR="00613543" w:rsidRDefault="00613543" w:rsidP="00613543">
      <w:pPr>
        <w:rPr>
          <w:b/>
        </w:rPr>
      </w:pPr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E483A8" wp14:editId="119B7E54">
                <wp:simplePos x="0" y="0"/>
                <wp:positionH relativeFrom="column">
                  <wp:posOffset>-288289</wp:posOffset>
                </wp:positionH>
                <wp:positionV relativeFrom="paragraph">
                  <wp:posOffset>23495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E1122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2.7pt;margin-top:1.85pt;width:10.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" adj="11571" fillcolor="black [3200]" strokecolor="black [1600]" strokeweight="2pt"/>
            </w:pict>
          </mc:Fallback>
        </mc:AlternateContent>
      </w:r>
      <w:r w:rsidR="00C72B06">
        <w:rPr>
          <w:b/>
          <w:i/>
          <w:u w:val="single"/>
        </w:rPr>
        <w:t>S</w:t>
      </w:r>
      <w:r>
        <w:rPr>
          <w:b/>
          <w:i/>
          <w:u w:val="single"/>
        </w:rPr>
        <w:t>ignature du demandeur :</w:t>
      </w:r>
      <w:r>
        <w:t xml:space="preserve"> </w:t>
      </w:r>
      <w:r>
        <w:object w:dxaOrig="1440" w:dyaOrig="1440" w14:anchorId="154A1C22">
          <v:shape id="_x0000_i1307" type="#_x0000_t75" style="width:219pt;height:18pt" o:ole="">
            <v:imagedata r:id="rId75" o:title=""/>
          </v:shape>
          <w:control r:id="rId76" w:name="TextBox41" w:shapeid="_x0000_i1307"/>
        </w:object>
      </w:r>
      <w:r>
        <w:t xml:space="preserve">     </w:t>
      </w:r>
      <w:r>
        <w:rPr>
          <w:b/>
          <w:i/>
          <w:u w:val="single"/>
        </w:rPr>
        <w:t>Date :</w:t>
      </w:r>
      <w:r w:rsidRPr="00C50728">
        <w:rPr>
          <w:b/>
          <w:i/>
        </w:rPr>
        <w:t xml:space="preserve"> </w:t>
      </w:r>
      <w:r w:rsidRPr="00C50728">
        <w:rPr>
          <w:b/>
          <w:i/>
        </w:rPr>
        <w:object w:dxaOrig="1440" w:dyaOrig="1440" w14:anchorId="5725FFFE">
          <v:shape id="_x0000_i1309" type="#_x0000_t75" style="width:160.5pt;height:18pt" o:ole="">
            <v:imagedata r:id="rId58" o:title=""/>
          </v:shape>
          <w:control r:id="rId77" w:name="TextBox20" w:shapeid="_x0000_i1309"/>
        </w:object>
      </w:r>
    </w:p>
    <w:p w14:paraId="7362E52A" w14:textId="77777777" w:rsidR="00A246DA" w:rsidRPr="0074058D" w:rsidRDefault="00BF245A" w:rsidP="00E965AA">
      <w:pPr>
        <w:rPr>
          <w:b/>
          <w:i/>
          <w:sz w:val="12"/>
          <w:u w:val="single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7DAA397" wp14:editId="49C2BC69">
                <wp:simplePos x="0" y="0"/>
                <wp:positionH relativeFrom="column">
                  <wp:posOffset>-31115</wp:posOffset>
                </wp:positionH>
                <wp:positionV relativeFrom="paragraph">
                  <wp:posOffset>93345</wp:posOffset>
                </wp:positionV>
                <wp:extent cx="7018020" cy="46482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4648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0CAC3" id="Rectangle 12" o:spid="_x0000_s1026" style="position:absolute;margin-left:-2.45pt;margin-top:7.35pt;width:552.6pt;height:36.6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" fillcolor="#d9d9d9" strokecolor="windowText" strokeweight=".25pt">
                <v:stroke dashstyle="1 1"/>
              </v:rect>
            </w:pict>
          </mc:Fallback>
        </mc:AlternateContent>
      </w:r>
    </w:p>
    <w:p w14:paraId="33FE6F20" w14:textId="77777777" w:rsidR="00BF245A" w:rsidRDefault="00ED69DB" w:rsidP="00BF245A">
      <w:sdt>
        <w:sdtPr>
          <w:id w:val="-180769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45A">
            <w:rPr>
              <w:rFonts w:ascii="MS Gothic" w:eastAsia="MS Gothic" w:hAnsi="MS Gothic" w:hint="eastAsia"/>
            </w:rPr>
            <w:t>☐</w:t>
          </w:r>
        </w:sdtContent>
      </w:sdt>
      <w:r w:rsidR="00BF245A">
        <w:t xml:space="preserve"> Je désire recevoir et signer mon permis par courriel. </w:t>
      </w:r>
    </w:p>
    <w:p w14:paraId="6BDA7FB3" w14:textId="2087FD04" w:rsidR="00390709" w:rsidRPr="00C243FD" w:rsidRDefault="00ED69DB" w:rsidP="00E965AA">
      <w:sdt>
        <w:sdtPr>
          <w:id w:val="-30000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45A">
            <w:rPr>
              <w:rFonts w:ascii="MS Gothic" w:eastAsia="MS Gothic" w:hAnsi="MS Gothic" w:hint="eastAsia"/>
            </w:rPr>
            <w:t>☐</w:t>
          </w:r>
        </w:sdtContent>
      </w:sdt>
      <w:r w:rsidR="00BF245A">
        <w:t xml:space="preserve"> Je désire être avisé par téléphone et passer au bureau pour signer et récupérer mon permis.</w:t>
      </w:r>
    </w:p>
    <w:sectPr w:rsidR="00390709" w:rsidRPr="00C243FD" w:rsidSect="00933435">
      <w:footerReference w:type="default" r:id="rId78"/>
      <w:type w:val="continuous"/>
      <w:pgSz w:w="12240" w:h="15840" w:code="1"/>
      <w:pgMar w:top="851" w:right="476" w:bottom="851" w:left="709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A066" w14:textId="77777777" w:rsidR="00ED69DB" w:rsidRDefault="00ED69DB" w:rsidP="0037352B">
      <w:pPr>
        <w:spacing w:line="240" w:lineRule="auto"/>
      </w:pPr>
      <w:r>
        <w:separator/>
      </w:r>
    </w:p>
  </w:endnote>
  <w:endnote w:type="continuationSeparator" w:id="0">
    <w:p w14:paraId="608D3C03" w14:textId="77777777" w:rsidR="00ED69DB" w:rsidRDefault="00ED69DB" w:rsidP="0037352B">
      <w:pPr>
        <w:spacing w:line="240" w:lineRule="auto"/>
      </w:pPr>
      <w:r>
        <w:continuationSeparator/>
      </w:r>
    </w:p>
  </w:endnote>
  <w:endnote w:id="1">
    <w:p w14:paraId="54DFB384" w14:textId="5EFFF30A" w:rsidR="00407FBE" w:rsidRDefault="00407FBE" w:rsidP="00283DB2">
      <w:pPr>
        <w:pStyle w:val="Notedefin"/>
      </w:pPr>
      <w:r>
        <w:rPr>
          <w:rStyle w:val="Appeldenotedefin"/>
        </w:rPr>
        <w:endnoteRef/>
      </w:r>
      <w:r w:rsidR="000030A1">
        <w:t xml:space="preserve"> Version mise à jour, </w:t>
      </w:r>
      <w:r w:rsidR="00E503EE">
        <w:t>Mai 2025</w:t>
      </w:r>
      <w:r w:rsidR="005B37BD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7FCF449C" w14:textId="77777777" w:rsidR="00407FBE" w:rsidRDefault="00407FB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62C" w:rsidRPr="0045662C">
          <w:rPr>
            <w:noProof/>
            <w:lang w:val="fr-FR"/>
          </w:rPr>
          <w:t>2</w:t>
        </w:r>
        <w:r>
          <w:fldChar w:fldCharType="end"/>
        </w:r>
      </w:p>
    </w:sdtContent>
  </w:sdt>
  <w:p w14:paraId="4D8814A6" w14:textId="77777777" w:rsidR="00407FBE" w:rsidRPr="00E965AA" w:rsidRDefault="00407FBE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</w:t>
    </w:r>
    <w:proofErr w:type="gramStart"/>
    <w:r>
      <w:rPr>
        <w:i/>
        <w:sz w:val="18"/>
        <w:szCs w:val="18"/>
      </w:rPr>
      <w:t>ce</w:t>
    </w:r>
    <w:proofErr w:type="gramEnd"/>
    <w:r>
      <w:rPr>
        <w:i/>
        <w:sz w:val="18"/>
        <w:szCs w:val="18"/>
      </w:rPr>
      <w:t xml:space="preserve">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10EA" w14:textId="77777777" w:rsidR="00ED69DB" w:rsidRDefault="00ED69DB" w:rsidP="0037352B">
      <w:pPr>
        <w:spacing w:line="240" w:lineRule="auto"/>
      </w:pPr>
      <w:r>
        <w:separator/>
      </w:r>
    </w:p>
  </w:footnote>
  <w:footnote w:type="continuationSeparator" w:id="0">
    <w:p w14:paraId="637FC43C" w14:textId="77777777" w:rsidR="00ED69DB" w:rsidRDefault="00ED69DB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7778"/>
    <w:multiLevelType w:val="hybridMultilevel"/>
    <w:tmpl w:val="86F86A2A"/>
    <w:lvl w:ilvl="0" w:tplc="7DAEDDC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A5FC0"/>
    <w:multiLevelType w:val="hybridMultilevel"/>
    <w:tmpl w:val="08223F7E"/>
    <w:lvl w:ilvl="0" w:tplc="57D4C988">
      <w:numFmt w:val="bullet"/>
      <w:lvlText w:val="-"/>
      <w:lvlJc w:val="left"/>
      <w:pPr>
        <w:ind w:left="1033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" w15:restartNumberingAfterBreak="0">
    <w:nsid w:val="59707259"/>
    <w:multiLevelType w:val="hybridMultilevel"/>
    <w:tmpl w:val="3A9E2538"/>
    <w:lvl w:ilvl="0" w:tplc="29724A0C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97285"/>
    <w:multiLevelType w:val="hybridMultilevel"/>
    <w:tmpl w:val="54AA868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011317">
    <w:abstractNumId w:val="2"/>
  </w:num>
  <w:num w:numId="2" w16cid:durableId="1021473935">
    <w:abstractNumId w:val="3"/>
  </w:num>
  <w:num w:numId="3" w16cid:durableId="979267628">
    <w:abstractNumId w:val="1"/>
  </w:num>
  <w:num w:numId="4" w16cid:durableId="74352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9QOsa3tTNmprJmCGGI5iX7a4eDqvb62Ranp499cyQ7U2+v6to/sFQGSLCBZjZrA9U/BzBNQV3VkUchYuEWF2Q==" w:salt="hOK8lXldFzkgot0ax2qm1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030A1"/>
    <w:rsid w:val="0001666A"/>
    <w:rsid w:val="000310A9"/>
    <w:rsid w:val="00037D31"/>
    <w:rsid w:val="00046DF3"/>
    <w:rsid w:val="00052F1E"/>
    <w:rsid w:val="00060937"/>
    <w:rsid w:val="00070986"/>
    <w:rsid w:val="0007290E"/>
    <w:rsid w:val="00073B94"/>
    <w:rsid w:val="0008515C"/>
    <w:rsid w:val="000A16E6"/>
    <w:rsid w:val="000A28D3"/>
    <w:rsid w:val="000C76CC"/>
    <w:rsid w:val="000F5DCF"/>
    <w:rsid w:val="00117DCC"/>
    <w:rsid w:val="00121230"/>
    <w:rsid w:val="00135128"/>
    <w:rsid w:val="0016046E"/>
    <w:rsid w:val="001758EE"/>
    <w:rsid w:val="00177787"/>
    <w:rsid w:val="001830F4"/>
    <w:rsid w:val="00190956"/>
    <w:rsid w:val="00195BDF"/>
    <w:rsid w:val="001A3C20"/>
    <w:rsid w:val="001B0458"/>
    <w:rsid w:val="001B7E0A"/>
    <w:rsid w:val="001C2743"/>
    <w:rsid w:val="001D0F00"/>
    <w:rsid w:val="001E191F"/>
    <w:rsid w:val="001E2A40"/>
    <w:rsid w:val="001E782C"/>
    <w:rsid w:val="001F3BE7"/>
    <w:rsid w:val="002046F1"/>
    <w:rsid w:val="00204F90"/>
    <w:rsid w:val="00207236"/>
    <w:rsid w:val="00210BD5"/>
    <w:rsid w:val="00221240"/>
    <w:rsid w:val="00223B01"/>
    <w:rsid w:val="002352A7"/>
    <w:rsid w:val="00244738"/>
    <w:rsid w:val="00245DE5"/>
    <w:rsid w:val="002578A4"/>
    <w:rsid w:val="002627A7"/>
    <w:rsid w:val="002653F6"/>
    <w:rsid w:val="00265E74"/>
    <w:rsid w:val="00266F8E"/>
    <w:rsid w:val="0027318A"/>
    <w:rsid w:val="00277998"/>
    <w:rsid w:val="00283DB2"/>
    <w:rsid w:val="002A37C4"/>
    <w:rsid w:val="002B49BB"/>
    <w:rsid w:val="002B4E83"/>
    <w:rsid w:val="002B607A"/>
    <w:rsid w:val="002C613D"/>
    <w:rsid w:val="002D3BCA"/>
    <w:rsid w:val="002D6D4F"/>
    <w:rsid w:val="002F13A4"/>
    <w:rsid w:val="002F5419"/>
    <w:rsid w:val="0031169D"/>
    <w:rsid w:val="0032728A"/>
    <w:rsid w:val="00332683"/>
    <w:rsid w:val="00335495"/>
    <w:rsid w:val="003354F0"/>
    <w:rsid w:val="003414BD"/>
    <w:rsid w:val="0034235E"/>
    <w:rsid w:val="0034485E"/>
    <w:rsid w:val="003611CE"/>
    <w:rsid w:val="0037352B"/>
    <w:rsid w:val="00380EFD"/>
    <w:rsid w:val="00385AA3"/>
    <w:rsid w:val="00390709"/>
    <w:rsid w:val="003A47E6"/>
    <w:rsid w:val="003B2EA2"/>
    <w:rsid w:val="003B7F99"/>
    <w:rsid w:val="003D3520"/>
    <w:rsid w:val="003E2E0C"/>
    <w:rsid w:val="004039BA"/>
    <w:rsid w:val="00407FBE"/>
    <w:rsid w:val="004346AA"/>
    <w:rsid w:val="00441468"/>
    <w:rsid w:val="00446F1D"/>
    <w:rsid w:val="00450D28"/>
    <w:rsid w:val="00454983"/>
    <w:rsid w:val="0045662C"/>
    <w:rsid w:val="00456957"/>
    <w:rsid w:val="00471429"/>
    <w:rsid w:val="00477251"/>
    <w:rsid w:val="004B1364"/>
    <w:rsid w:val="004B62F7"/>
    <w:rsid w:val="004C7139"/>
    <w:rsid w:val="004D0F98"/>
    <w:rsid w:val="004E284B"/>
    <w:rsid w:val="004E5CAD"/>
    <w:rsid w:val="004E6AD9"/>
    <w:rsid w:val="004F16F4"/>
    <w:rsid w:val="004F2AAE"/>
    <w:rsid w:val="0050568F"/>
    <w:rsid w:val="005131C8"/>
    <w:rsid w:val="00536EC4"/>
    <w:rsid w:val="00546B7C"/>
    <w:rsid w:val="005518AC"/>
    <w:rsid w:val="005603CC"/>
    <w:rsid w:val="005731CD"/>
    <w:rsid w:val="005850D6"/>
    <w:rsid w:val="005863BD"/>
    <w:rsid w:val="005A334B"/>
    <w:rsid w:val="005B37BD"/>
    <w:rsid w:val="005B7F62"/>
    <w:rsid w:val="005C225B"/>
    <w:rsid w:val="005D196D"/>
    <w:rsid w:val="005E7EB7"/>
    <w:rsid w:val="005F68DB"/>
    <w:rsid w:val="00602097"/>
    <w:rsid w:val="00613543"/>
    <w:rsid w:val="00620AD7"/>
    <w:rsid w:val="00636BB3"/>
    <w:rsid w:val="00636DD7"/>
    <w:rsid w:val="006375CE"/>
    <w:rsid w:val="006657FD"/>
    <w:rsid w:val="00683E57"/>
    <w:rsid w:val="006D4CCB"/>
    <w:rsid w:val="006D6E81"/>
    <w:rsid w:val="00703DA1"/>
    <w:rsid w:val="00732ED8"/>
    <w:rsid w:val="0074058D"/>
    <w:rsid w:val="00741876"/>
    <w:rsid w:val="00775099"/>
    <w:rsid w:val="00785B98"/>
    <w:rsid w:val="007A1602"/>
    <w:rsid w:val="007A4BEE"/>
    <w:rsid w:val="007B6CD6"/>
    <w:rsid w:val="007E4879"/>
    <w:rsid w:val="007E5D7B"/>
    <w:rsid w:val="008014AF"/>
    <w:rsid w:val="00801E11"/>
    <w:rsid w:val="008053FB"/>
    <w:rsid w:val="00834748"/>
    <w:rsid w:val="00840FDB"/>
    <w:rsid w:val="00844611"/>
    <w:rsid w:val="00851745"/>
    <w:rsid w:val="00852B89"/>
    <w:rsid w:val="008537DA"/>
    <w:rsid w:val="008557F5"/>
    <w:rsid w:val="00856B78"/>
    <w:rsid w:val="00870CF4"/>
    <w:rsid w:val="00874D84"/>
    <w:rsid w:val="00880B00"/>
    <w:rsid w:val="00887A56"/>
    <w:rsid w:val="0089210B"/>
    <w:rsid w:val="008949E3"/>
    <w:rsid w:val="008B015B"/>
    <w:rsid w:val="008B0B2E"/>
    <w:rsid w:val="008B102F"/>
    <w:rsid w:val="008F0994"/>
    <w:rsid w:val="009031F4"/>
    <w:rsid w:val="00903BF2"/>
    <w:rsid w:val="00906B0E"/>
    <w:rsid w:val="00921105"/>
    <w:rsid w:val="00931078"/>
    <w:rsid w:val="00933435"/>
    <w:rsid w:val="00942390"/>
    <w:rsid w:val="009456DF"/>
    <w:rsid w:val="00947FB6"/>
    <w:rsid w:val="009866C7"/>
    <w:rsid w:val="00990456"/>
    <w:rsid w:val="009B4204"/>
    <w:rsid w:val="009B64F0"/>
    <w:rsid w:val="009E1362"/>
    <w:rsid w:val="009E2816"/>
    <w:rsid w:val="00A00AFE"/>
    <w:rsid w:val="00A04E59"/>
    <w:rsid w:val="00A11073"/>
    <w:rsid w:val="00A17BEB"/>
    <w:rsid w:val="00A246DA"/>
    <w:rsid w:val="00A33378"/>
    <w:rsid w:val="00A33518"/>
    <w:rsid w:val="00A45D63"/>
    <w:rsid w:val="00A46481"/>
    <w:rsid w:val="00A510AC"/>
    <w:rsid w:val="00A604BE"/>
    <w:rsid w:val="00A63222"/>
    <w:rsid w:val="00A64A94"/>
    <w:rsid w:val="00AA1B0E"/>
    <w:rsid w:val="00AA276B"/>
    <w:rsid w:val="00AB729D"/>
    <w:rsid w:val="00AC7258"/>
    <w:rsid w:val="00AC7971"/>
    <w:rsid w:val="00AD3A1E"/>
    <w:rsid w:val="00AD452D"/>
    <w:rsid w:val="00AE004F"/>
    <w:rsid w:val="00AE71AA"/>
    <w:rsid w:val="00AF0B6C"/>
    <w:rsid w:val="00AF5A79"/>
    <w:rsid w:val="00B22ABC"/>
    <w:rsid w:val="00B468BF"/>
    <w:rsid w:val="00B51857"/>
    <w:rsid w:val="00B52A88"/>
    <w:rsid w:val="00B551E1"/>
    <w:rsid w:val="00B61F73"/>
    <w:rsid w:val="00B7047D"/>
    <w:rsid w:val="00B70DBE"/>
    <w:rsid w:val="00B82E5E"/>
    <w:rsid w:val="00B83879"/>
    <w:rsid w:val="00B83E4C"/>
    <w:rsid w:val="00B96688"/>
    <w:rsid w:val="00BA2B19"/>
    <w:rsid w:val="00BC6E52"/>
    <w:rsid w:val="00BE0D70"/>
    <w:rsid w:val="00BE1C17"/>
    <w:rsid w:val="00BE6C4E"/>
    <w:rsid w:val="00BF245A"/>
    <w:rsid w:val="00BF4999"/>
    <w:rsid w:val="00BF4C91"/>
    <w:rsid w:val="00C037FB"/>
    <w:rsid w:val="00C14008"/>
    <w:rsid w:val="00C164B2"/>
    <w:rsid w:val="00C243FD"/>
    <w:rsid w:val="00C2710A"/>
    <w:rsid w:val="00C51218"/>
    <w:rsid w:val="00C53C14"/>
    <w:rsid w:val="00C5431D"/>
    <w:rsid w:val="00C56186"/>
    <w:rsid w:val="00C677F3"/>
    <w:rsid w:val="00C6798D"/>
    <w:rsid w:val="00C72B06"/>
    <w:rsid w:val="00C752A1"/>
    <w:rsid w:val="00CA4EF8"/>
    <w:rsid w:val="00CB5435"/>
    <w:rsid w:val="00CD3FA1"/>
    <w:rsid w:val="00CD4429"/>
    <w:rsid w:val="00D17955"/>
    <w:rsid w:val="00D266AB"/>
    <w:rsid w:val="00D26D55"/>
    <w:rsid w:val="00D276D7"/>
    <w:rsid w:val="00D27ABB"/>
    <w:rsid w:val="00D3008F"/>
    <w:rsid w:val="00D312F7"/>
    <w:rsid w:val="00D51962"/>
    <w:rsid w:val="00D53704"/>
    <w:rsid w:val="00D57117"/>
    <w:rsid w:val="00D61655"/>
    <w:rsid w:val="00D67E6D"/>
    <w:rsid w:val="00D748E5"/>
    <w:rsid w:val="00D757C4"/>
    <w:rsid w:val="00D82861"/>
    <w:rsid w:val="00DF6FAB"/>
    <w:rsid w:val="00E27ADA"/>
    <w:rsid w:val="00E503EE"/>
    <w:rsid w:val="00E55273"/>
    <w:rsid w:val="00E6484E"/>
    <w:rsid w:val="00E746C3"/>
    <w:rsid w:val="00E93D38"/>
    <w:rsid w:val="00E965AA"/>
    <w:rsid w:val="00EA3620"/>
    <w:rsid w:val="00EB4F01"/>
    <w:rsid w:val="00EB538A"/>
    <w:rsid w:val="00EB7573"/>
    <w:rsid w:val="00EC7E56"/>
    <w:rsid w:val="00ED2A96"/>
    <w:rsid w:val="00ED3F6A"/>
    <w:rsid w:val="00ED69DB"/>
    <w:rsid w:val="00F0165A"/>
    <w:rsid w:val="00F03335"/>
    <w:rsid w:val="00F04AB2"/>
    <w:rsid w:val="00F04FFA"/>
    <w:rsid w:val="00F14DE0"/>
    <w:rsid w:val="00F26316"/>
    <w:rsid w:val="00F277B8"/>
    <w:rsid w:val="00F346F4"/>
    <w:rsid w:val="00F347F6"/>
    <w:rsid w:val="00F37B39"/>
    <w:rsid w:val="00F414A9"/>
    <w:rsid w:val="00F46FA2"/>
    <w:rsid w:val="00F47C13"/>
    <w:rsid w:val="00F625C2"/>
    <w:rsid w:val="00F71EC4"/>
    <w:rsid w:val="00F72B22"/>
    <w:rsid w:val="00F94754"/>
    <w:rsid w:val="00FA0D68"/>
    <w:rsid w:val="00FB28DC"/>
    <w:rsid w:val="00FB432B"/>
    <w:rsid w:val="00FB55D0"/>
    <w:rsid w:val="00FB7BD0"/>
    <w:rsid w:val="00FC0AD2"/>
    <w:rsid w:val="00FE71EE"/>
    <w:rsid w:val="00FF101B"/>
    <w:rsid w:val="00FF4E4E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B2DC0"/>
  <w15:docId w15:val="{953C100F-B64D-4BAA-AD9F-66BA3448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B1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B015B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B015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B015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46FA2"/>
    <w:pPr>
      <w:ind w:left="720"/>
      <w:contextualSpacing/>
    </w:pPr>
  </w:style>
  <w:style w:type="character" w:customStyle="1" w:styleId="texte-courant">
    <w:name w:val="texte-courant"/>
    <w:basedOn w:val="Policepardfaut"/>
    <w:rsid w:val="00F94754"/>
  </w:style>
  <w:style w:type="character" w:styleId="Mentionnonrsolue">
    <w:name w:val="Unresolved Mention"/>
    <w:basedOn w:val="Policepardfaut"/>
    <w:uiPriority w:val="99"/>
    <w:semiHidden/>
    <w:unhideWhenUsed/>
    <w:rsid w:val="00016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control" Target="activeX/activeX6.xml"/><Relationship Id="rId42" Type="http://schemas.openxmlformats.org/officeDocument/2006/relationships/control" Target="activeX/activeX23.xml"/><Relationship Id="rId47" Type="http://schemas.openxmlformats.org/officeDocument/2006/relationships/control" Target="activeX/activeX28.xml"/><Relationship Id="rId63" Type="http://schemas.openxmlformats.org/officeDocument/2006/relationships/control" Target="activeX/activeX39.xml"/><Relationship Id="rId68" Type="http://schemas.openxmlformats.org/officeDocument/2006/relationships/control" Target="activeX/activeX42.xml"/><Relationship Id="rId16" Type="http://schemas.openxmlformats.org/officeDocument/2006/relationships/control" Target="activeX/activeX3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image" Target="media/image8.wmf"/><Relationship Id="rId37" Type="http://schemas.openxmlformats.org/officeDocument/2006/relationships/control" Target="activeX/activeX19.xml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53" Type="http://schemas.openxmlformats.org/officeDocument/2006/relationships/control" Target="activeX/activeX32.xml"/><Relationship Id="rId58" Type="http://schemas.openxmlformats.org/officeDocument/2006/relationships/image" Target="media/image15.wmf"/><Relationship Id="rId66" Type="http://schemas.openxmlformats.org/officeDocument/2006/relationships/image" Target="media/image18.wmf"/><Relationship Id="rId74" Type="http://schemas.openxmlformats.org/officeDocument/2006/relationships/control" Target="activeX/activeX46.xm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ontrol" Target="activeX/activeX37.xml"/><Relationship Id="rId19" Type="http://schemas.openxmlformats.org/officeDocument/2006/relationships/image" Target="media/image7.wmf"/><Relationship Id="rId14" Type="http://schemas.openxmlformats.org/officeDocument/2006/relationships/control" Target="activeX/activeX2.xml"/><Relationship Id="rId22" Type="http://schemas.openxmlformats.org/officeDocument/2006/relationships/control" Target="activeX/activeX7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control" Target="activeX/activeX18.xml"/><Relationship Id="rId43" Type="http://schemas.openxmlformats.org/officeDocument/2006/relationships/control" Target="activeX/activeX24.xml"/><Relationship Id="rId48" Type="http://schemas.openxmlformats.org/officeDocument/2006/relationships/control" Target="activeX/activeX29.xml"/><Relationship Id="rId56" Type="http://schemas.openxmlformats.org/officeDocument/2006/relationships/control" Target="activeX/activeX34.xml"/><Relationship Id="rId64" Type="http://schemas.openxmlformats.org/officeDocument/2006/relationships/image" Target="media/image17.wmf"/><Relationship Id="rId69" Type="http://schemas.openxmlformats.org/officeDocument/2006/relationships/image" Target="media/image19.wmf"/><Relationship Id="rId77" Type="http://schemas.openxmlformats.org/officeDocument/2006/relationships/control" Target="activeX/activeX48.xml"/><Relationship Id="rId8" Type="http://schemas.openxmlformats.org/officeDocument/2006/relationships/image" Target="media/image1.jpeg"/><Relationship Id="rId51" Type="http://schemas.openxmlformats.org/officeDocument/2006/relationships/control" Target="activeX/activeX31.xml"/><Relationship Id="rId72" Type="http://schemas.openxmlformats.org/officeDocument/2006/relationships/image" Target="media/image20.wmf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7.xml"/><Relationship Id="rId38" Type="http://schemas.openxmlformats.org/officeDocument/2006/relationships/image" Target="media/image11.wmf"/><Relationship Id="rId46" Type="http://schemas.openxmlformats.org/officeDocument/2006/relationships/control" Target="activeX/activeX27.xml"/><Relationship Id="rId59" Type="http://schemas.openxmlformats.org/officeDocument/2006/relationships/control" Target="activeX/activeX36.xml"/><Relationship Id="rId67" Type="http://schemas.openxmlformats.org/officeDocument/2006/relationships/control" Target="activeX/activeX41.xml"/><Relationship Id="rId20" Type="http://schemas.openxmlformats.org/officeDocument/2006/relationships/control" Target="activeX/activeX5.xml"/><Relationship Id="rId41" Type="http://schemas.openxmlformats.org/officeDocument/2006/relationships/control" Target="activeX/activeX22.xml"/><Relationship Id="rId54" Type="http://schemas.openxmlformats.org/officeDocument/2006/relationships/control" Target="activeX/activeX33.xml"/><Relationship Id="rId62" Type="http://schemas.openxmlformats.org/officeDocument/2006/relationships/control" Target="activeX/activeX38.xml"/><Relationship Id="rId70" Type="http://schemas.openxmlformats.org/officeDocument/2006/relationships/control" Target="activeX/activeX43.xml"/><Relationship Id="rId75" Type="http://schemas.openxmlformats.org/officeDocument/2006/relationships/image" Target="media/image2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8.xml"/><Relationship Id="rId28" Type="http://schemas.openxmlformats.org/officeDocument/2006/relationships/control" Target="activeX/activeX13.xml"/><Relationship Id="rId36" Type="http://schemas.openxmlformats.org/officeDocument/2006/relationships/image" Target="media/image10.wmf"/><Relationship Id="rId49" Type="http://schemas.openxmlformats.org/officeDocument/2006/relationships/control" Target="activeX/activeX30.xml"/><Relationship Id="rId57" Type="http://schemas.openxmlformats.org/officeDocument/2006/relationships/control" Target="activeX/activeX35.xml"/><Relationship Id="rId10" Type="http://schemas.openxmlformats.org/officeDocument/2006/relationships/image" Target="media/image2.png"/><Relationship Id="rId31" Type="http://schemas.openxmlformats.org/officeDocument/2006/relationships/control" Target="activeX/activeX16.xml"/><Relationship Id="rId44" Type="http://schemas.openxmlformats.org/officeDocument/2006/relationships/control" Target="activeX/activeX25.xml"/><Relationship Id="rId52" Type="http://schemas.openxmlformats.org/officeDocument/2006/relationships/image" Target="media/image13.wmf"/><Relationship Id="rId60" Type="http://schemas.openxmlformats.org/officeDocument/2006/relationships/image" Target="media/image16.wmf"/><Relationship Id="rId65" Type="http://schemas.openxmlformats.org/officeDocument/2006/relationships/control" Target="activeX/activeX40.xml"/><Relationship Id="rId73" Type="http://schemas.openxmlformats.org/officeDocument/2006/relationships/control" Target="activeX/activeX45.xml"/><Relationship Id="rId78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banisme@riviere-rouge.ca" TargetMode="External"/><Relationship Id="rId13" Type="http://schemas.openxmlformats.org/officeDocument/2006/relationships/image" Target="media/image4.wmf"/><Relationship Id="rId18" Type="http://schemas.openxmlformats.org/officeDocument/2006/relationships/control" Target="activeX/activeX4.xml"/><Relationship Id="rId39" Type="http://schemas.openxmlformats.org/officeDocument/2006/relationships/control" Target="activeX/activeX20.xml"/><Relationship Id="rId34" Type="http://schemas.openxmlformats.org/officeDocument/2006/relationships/image" Target="media/image9.wmf"/><Relationship Id="rId50" Type="http://schemas.openxmlformats.org/officeDocument/2006/relationships/image" Target="media/image12.wmf"/><Relationship Id="rId55" Type="http://schemas.openxmlformats.org/officeDocument/2006/relationships/image" Target="media/image14.wmf"/><Relationship Id="rId76" Type="http://schemas.openxmlformats.org/officeDocument/2006/relationships/control" Target="activeX/activeX47.xml"/><Relationship Id="rId7" Type="http://schemas.openxmlformats.org/officeDocument/2006/relationships/endnotes" Target="endnotes.xml"/><Relationship Id="rId71" Type="http://schemas.openxmlformats.org/officeDocument/2006/relationships/control" Target="activeX/activeX44.xml"/><Relationship Id="rId2" Type="http://schemas.openxmlformats.org/officeDocument/2006/relationships/numbering" Target="numbering.xml"/><Relationship Id="rId29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AAE6-4411-4BD5-AA6F-DE80EA5C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1230</Words>
  <Characters>6237</Characters>
  <Application>Microsoft Office Word</Application>
  <DocSecurity>0</DocSecurity>
  <Lines>189</Lines>
  <Paragraphs>149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51</cp:revision>
  <cp:lastPrinted>2026-03-20T13:48:00Z</cp:lastPrinted>
  <dcterms:created xsi:type="dcterms:W3CDTF">2019-04-25T20:36:00Z</dcterms:created>
  <dcterms:modified xsi:type="dcterms:W3CDTF">2026-03-23T12:11:00Z</dcterms:modified>
</cp:coreProperties>
</file>